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33DFC" w14:textId="5E144F75" w:rsidR="00275672" w:rsidRPr="00BA0690" w:rsidRDefault="00275672" w:rsidP="00BA0690">
      <w:pPr>
        <w:pStyle w:val="ConsPlusTitle"/>
        <w:jc w:val="center"/>
        <w:outlineLvl w:val="0"/>
        <w:rPr>
          <w:rFonts w:ascii="Times New Roman" w:hAnsi="Times New Roman" w:cs="Times New Roman"/>
          <w:b w:val="0"/>
          <w:bCs w:val="0"/>
          <w:color w:val="000000" w:themeColor="text1"/>
          <w:sz w:val="28"/>
          <w:szCs w:val="28"/>
        </w:rPr>
      </w:pPr>
      <w:r w:rsidRPr="00BA0690">
        <w:rPr>
          <w:rFonts w:ascii="Times New Roman" w:hAnsi="Times New Roman" w:cs="Times New Roman"/>
          <w:b w:val="0"/>
          <w:bCs w:val="0"/>
          <w:color w:val="000000" w:themeColor="text1"/>
          <w:sz w:val="28"/>
          <w:szCs w:val="28"/>
        </w:rPr>
        <w:t>Акционерное общество «Железнодорожная торговая компания»</w:t>
      </w:r>
    </w:p>
    <w:p w14:paraId="714DE8C6"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w:t>
      </w:r>
    </w:p>
    <w:p w14:paraId="54E7FA46" w14:textId="77777777" w:rsidR="00275672" w:rsidRDefault="00275672" w:rsidP="00275672">
      <w:pPr>
        <w:pStyle w:val="ConsPlusNormal"/>
        <w:jc w:val="both"/>
        <w:rPr>
          <w:color w:val="000000" w:themeColor="text1"/>
          <w:sz w:val="28"/>
          <w:szCs w:val="28"/>
        </w:rPr>
      </w:pPr>
    </w:p>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77777777" w:rsidR="00275672" w:rsidRPr="002222CF" w:rsidRDefault="00275672" w:rsidP="00DF73E7">
            <w:pPr>
              <w:pStyle w:val="ConsPlusNormal"/>
              <w:jc w:val="both"/>
              <w:rPr>
                <w:color w:val="000000" w:themeColor="text1"/>
              </w:rPr>
            </w:pPr>
            <w:r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2240495A" w14:textId="77777777" w:rsidR="002A7C2B" w:rsidRDefault="002A7C2B" w:rsidP="002A7C2B">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174ABE64" w:rsidR="00275672" w:rsidRPr="002222CF" w:rsidRDefault="002A7C2B" w:rsidP="002A7C2B">
            <w:pPr>
              <w:pStyle w:val="ConsPlusNormal"/>
              <w:rPr>
                <w:color w:val="000000" w:themeColor="text1"/>
              </w:rPr>
            </w:pPr>
            <w:r>
              <w:rPr>
                <w:color w:val="000000" w:themeColor="text1"/>
                <w:sz w:val="28"/>
                <w:szCs w:val="28"/>
              </w:rPr>
              <w:t>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3CBACF32" w:rsidR="00275672" w:rsidRPr="002222CF" w:rsidRDefault="002A7C2B"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w:t>
            </w:r>
            <w:proofErr w:type="spellStart"/>
            <w:r w:rsidRPr="00241946">
              <w:rPr>
                <w:color w:val="000000" w:themeColor="text1"/>
                <w:vertAlign w:val="superscript"/>
              </w:rPr>
              <w:t>И.О.Фамилия</w:t>
            </w:r>
            <w:proofErr w:type="spellEnd"/>
            <w:r w:rsidRPr="00241946">
              <w:rPr>
                <w:color w:val="000000" w:themeColor="text1"/>
                <w:vertAlign w:val="superscript"/>
              </w:rPr>
              <w:t>)</w:t>
            </w:r>
          </w:p>
        </w:tc>
      </w:tr>
      <w:tr w:rsidR="00275672" w:rsidRPr="002222CF" w14:paraId="3CE145EE" w14:textId="77777777" w:rsidTr="00DF73E7">
        <w:tc>
          <w:tcPr>
            <w:tcW w:w="4761" w:type="dxa"/>
            <w:gridSpan w:val="3"/>
          </w:tcPr>
          <w:p w14:paraId="7D262EE0" w14:textId="2233BB98" w:rsidR="00275672" w:rsidRPr="002222CF" w:rsidRDefault="00275672" w:rsidP="006759B0">
            <w:pPr>
              <w:pStyle w:val="ConsPlusNormal"/>
              <w:jc w:val="both"/>
              <w:rPr>
                <w:color w:val="000000" w:themeColor="text1"/>
              </w:rPr>
            </w:pPr>
            <w:r>
              <w:rPr>
                <w:color w:val="000000" w:themeColor="text1"/>
              </w:rPr>
              <w:t>«</w:t>
            </w:r>
            <w:r w:rsidR="006759B0">
              <w:rPr>
                <w:color w:val="000000" w:themeColor="text1"/>
              </w:rPr>
              <w:t>02</w:t>
            </w:r>
            <w:r>
              <w:rPr>
                <w:color w:val="000000" w:themeColor="text1"/>
              </w:rPr>
              <w:t>»</w:t>
            </w:r>
            <w:r w:rsidRPr="00241946">
              <w:rPr>
                <w:color w:val="000000" w:themeColor="text1"/>
              </w:rPr>
              <w:t xml:space="preserve"> </w:t>
            </w:r>
            <w:r w:rsidR="006759B0">
              <w:rPr>
                <w:color w:val="000000" w:themeColor="text1"/>
              </w:rPr>
              <w:t>февраля</w:t>
            </w:r>
            <w:r w:rsidRPr="00241946">
              <w:rPr>
                <w:color w:val="000000" w:themeColor="text1"/>
              </w:rPr>
              <w:t xml:space="preserve"> 20</w:t>
            </w:r>
            <w:r w:rsidR="002A7C2B">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20580BBA"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договора/договоров </w:t>
      </w:r>
      <w:r>
        <w:rPr>
          <w:color w:val="000000" w:themeColor="text1"/>
          <w:sz w:val="28"/>
          <w:szCs w:val="28"/>
        </w:rPr>
        <w:br/>
      </w:r>
      <w:r w:rsidR="00BA0690">
        <w:rPr>
          <w:color w:val="000000" w:themeColor="text1"/>
          <w:sz w:val="28"/>
          <w:szCs w:val="28"/>
        </w:rPr>
        <w:t xml:space="preserve">купли-продажи </w:t>
      </w:r>
      <w:r w:rsidR="006759B0">
        <w:rPr>
          <w:b/>
          <w:color w:val="000000" w:themeColor="text1"/>
          <w:sz w:val="28"/>
          <w:szCs w:val="28"/>
        </w:rPr>
        <w:t>имущественного комплекса</w:t>
      </w:r>
      <w:r w:rsidR="002A7C2B">
        <w:rPr>
          <w:b/>
          <w:color w:val="000000" w:themeColor="text1"/>
          <w:sz w:val="28"/>
          <w:szCs w:val="28"/>
        </w:rPr>
        <w:t xml:space="preserve">, расположенного по адресу: </w:t>
      </w:r>
      <w:r w:rsidR="006759B0">
        <w:rPr>
          <w:b/>
          <w:color w:val="000000" w:themeColor="text1"/>
          <w:sz w:val="28"/>
          <w:szCs w:val="28"/>
        </w:rPr>
        <w:t>Кировская область, г. Киров, ул. Деповская, д. 96</w:t>
      </w:r>
      <w:r>
        <w:rPr>
          <w:color w:val="000000" w:themeColor="text1"/>
        </w:rPr>
        <w:t xml:space="preserve"> </w:t>
      </w:r>
    </w:p>
    <w:p w14:paraId="0606189D" w14:textId="65DD1A44" w:rsidR="00275672" w:rsidRPr="002222CF" w:rsidRDefault="00275672" w:rsidP="00275672">
      <w:pPr>
        <w:pStyle w:val="ConsPlusNormal"/>
        <w:jc w:val="center"/>
        <w:rPr>
          <w:color w:val="000000" w:themeColor="text1"/>
        </w:rPr>
      </w:pPr>
      <w:r>
        <w:rPr>
          <w:b/>
          <w:bCs/>
          <w:color w:val="000000" w:themeColor="text1"/>
        </w:rPr>
        <w:t>№</w:t>
      </w:r>
      <w:r w:rsidRPr="00DA6126">
        <w:rPr>
          <w:b/>
          <w:bCs/>
          <w:color w:val="000000" w:themeColor="text1"/>
        </w:rPr>
        <w:t xml:space="preserve"> </w:t>
      </w:r>
      <w:r w:rsidR="00AE76AB" w:rsidRPr="00BA22D6">
        <w:rPr>
          <w:b/>
          <w:bCs/>
          <w:color w:val="000000" w:themeColor="text1"/>
          <w:sz w:val="28"/>
          <w:szCs w:val="28"/>
        </w:rPr>
        <w:t>236019</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2617DBA0"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2A7C2B">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5959BB6C"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2A7C2B">
        <w:rPr>
          <w:color w:val="000000" w:themeColor="text1"/>
          <w:sz w:val="28"/>
          <w:szCs w:val="28"/>
        </w:rPr>
        <w:t xml:space="preserve"> rts-tender.ru</w:t>
      </w:r>
      <w:r>
        <w:rPr>
          <w:color w:val="000000" w:themeColor="text1"/>
        </w:rPr>
        <w:t xml:space="preserve"> </w:t>
      </w:r>
    </w:p>
    <w:p w14:paraId="4DA595F3" w14:textId="55B545BE" w:rsidR="00275672" w:rsidRPr="002222CF" w:rsidRDefault="00275672" w:rsidP="00275672">
      <w:pPr>
        <w:pStyle w:val="ConsPlusNormal"/>
        <w:spacing w:line="360" w:lineRule="exact"/>
        <w:ind w:firstLine="540"/>
        <w:jc w:val="both"/>
        <w:rPr>
          <w:color w:val="000000" w:themeColor="text1"/>
        </w:rPr>
      </w:pPr>
    </w:p>
    <w:p w14:paraId="64765B26" w14:textId="77777777" w:rsidR="00275672" w:rsidRPr="002222CF" w:rsidRDefault="00275672"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156C012" w14:textId="1457A34E" w:rsidR="00275672" w:rsidRDefault="00275672" w:rsidP="00275672">
      <w:pPr>
        <w:pStyle w:val="ConsPlusNormal"/>
        <w:spacing w:line="360" w:lineRule="exact"/>
        <w:jc w:val="both"/>
        <w:rPr>
          <w:color w:val="000000" w:themeColor="text1"/>
          <w:sz w:val="28"/>
          <w:szCs w:val="28"/>
        </w:rPr>
      </w:pPr>
    </w:p>
    <w:p w14:paraId="0120A89A" w14:textId="7257A74F" w:rsidR="00BA0690" w:rsidRDefault="00BA0690" w:rsidP="00275672">
      <w:pPr>
        <w:pStyle w:val="ConsPlusNormal"/>
        <w:spacing w:line="360" w:lineRule="exact"/>
        <w:jc w:val="both"/>
        <w:rPr>
          <w:color w:val="000000" w:themeColor="text1"/>
          <w:sz w:val="28"/>
          <w:szCs w:val="28"/>
        </w:rPr>
      </w:pPr>
    </w:p>
    <w:p w14:paraId="27BA7025" w14:textId="1EBCF582" w:rsidR="00BA0690" w:rsidRDefault="00BA0690" w:rsidP="00275672">
      <w:pPr>
        <w:pStyle w:val="ConsPlusNormal"/>
        <w:spacing w:line="360" w:lineRule="exact"/>
        <w:jc w:val="both"/>
        <w:rPr>
          <w:color w:val="000000" w:themeColor="text1"/>
          <w:sz w:val="28"/>
          <w:szCs w:val="28"/>
        </w:rPr>
      </w:pPr>
    </w:p>
    <w:p w14:paraId="52234D13" w14:textId="49B4CC9F" w:rsidR="00BA0690" w:rsidRDefault="00BA0690" w:rsidP="00275672">
      <w:pPr>
        <w:pStyle w:val="ConsPlusNormal"/>
        <w:spacing w:line="360" w:lineRule="exact"/>
        <w:jc w:val="both"/>
        <w:rPr>
          <w:color w:val="000000" w:themeColor="text1"/>
          <w:sz w:val="28"/>
          <w:szCs w:val="28"/>
        </w:rPr>
      </w:pPr>
    </w:p>
    <w:p w14:paraId="381AC794" w14:textId="77777777" w:rsidR="006759B0" w:rsidRDefault="006759B0" w:rsidP="00275672">
      <w:pPr>
        <w:pStyle w:val="ConsPlusNormal"/>
        <w:spacing w:line="360" w:lineRule="exact"/>
        <w:jc w:val="both"/>
        <w:rPr>
          <w:color w:val="000000" w:themeColor="text1"/>
          <w:sz w:val="28"/>
          <w:szCs w:val="28"/>
        </w:rPr>
      </w:pPr>
    </w:p>
    <w:p w14:paraId="2F82D0E2" w14:textId="06B09535" w:rsidR="00BA0690" w:rsidRDefault="00BA0690" w:rsidP="00275672">
      <w:pPr>
        <w:pStyle w:val="ConsPlusNormal"/>
        <w:spacing w:line="360" w:lineRule="exact"/>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lastRenderedPageBreak/>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099BEB" w:rsidR="00275672" w:rsidRPr="0062719B" w:rsidRDefault="00275672" w:rsidP="00BA0690">
            <w:pPr>
              <w:pStyle w:val="ConsPlusNormal"/>
              <w:spacing w:line="360" w:lineRule="exact"/>
              <w:rPr>
                <w:color w:val="000000" w:themeColor="text1"/>
                <w:sz w:val="28"/>
                <w:szCs w:val="28"/>
              </w:rPr>
            </w:pPr>
            <w:r w:rsidRPr="0062719B">
              <w:rPr>
                <w:color w:val="000000" w:themeColor="text1"/>
                <w:sz w:val="28"/>
                <w:szCs w:val="28"/>
              </w:rPr>
              <w:t xml:space="preserve">Пошаговое снижение начальной цены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08EC4987" w:rsidR="00275672" w:rsidRPr="0062719B" w:rsidRDefault="002A7C2B" w:rsidP="006759B0">
            <w:pPr>
              <w:pStyle w:val="ConsPlusNormal"/>
              <w:spacing w:line="360" w:lineRule="exact"/>
              <w:rPr>
                <w:color w:val="000000" w:themeColor="text1"/>
                <w:sz w:val="28"/>
                <w:szCs w:val="28"/>
              </w:rPr>
            </w:pPr>
            <w:r>
              <w:rPr>
                <w:b/>
                <w:color w:val="000000" w:themeColor="text1"/>
                <w:sz w:val="28"/>
                <w:szCs w:val="28"/>
              </w:rPr>
              <w:t>«</w:t>
            </w:r>
            <w:r w:rsidR="006759B0">
              <w:rPr>
                <w:b/>
                <w:color w:val="000000" w:themeColor="text1"/>
                <w:sz w:val="28"/>
                <w:szCs w:val="28"/>
              </w:rPr>
              <w:t>03</w:t>
            </w:r>
            <w:r>
              <w:rPr>
                <w:b/>
                <w:color w:val="000000" w:themeColor="text1"/>
                <w:sz w:val="28"/>
                <w:szCs w:val="28"/>
              </w:rPr>
              <w:t xml:space="preserve">» </w:t>
            </w:r>
            <w:r w:rsidR="006759B0">
              <w:rPr>
                <w:b/>
                <w:color w:val="000000" w:themeColor="text1"/>
                <w:sz w:val="28"/>
                <w:szCs w:val="28"/>
              </w:rPr>
              <w:t>февраля</w:t>
            </w:r>
            <w:r>
              <w:rPr>
                <w:b/>
                <w:color w:val="000000" w:themeColor="text1"/>
                <w:sz w:val="28"/>
                <w:szCs w:val="28"/>
              </w:rPr>
              <w:t xml:space="preserve"> 2026</w:t>
            </w:r>
            <w:r w:rsidRPr="00847E40">
              <w:rPr>
                <w:color w:val="000000" w:themeColor="text1"/>
                <w:sz w:val="28"/>
                <w:szCs w:val="28"/>
              </w:rPr>
              <w:t xml:space="preserve"> г. </w:t>
            </w:r>
            <w:r>
              <w:rPr>
                <w:color w:val="000000" w:themeColor="text1"/>
                <w:sz w:val="28"/>
                <w:szCs w:val="28"/>
              </w:rPr>
              <w:t xml:space="preserve">в </w:t>
            </w:r>
            <w:r>
              <w:rPr>
                <w:b/>
                <w:color w:val="000000" w:themeColor="text1"/>
                <w:sz w:val="28"/>
                <w:szCs w:val="28"/>
              </w:rPr>
              <w:t>14</w:t>
            </w:r>
            <w:r w:rsidRPr="00847E40">
              <w:rPr>
                <w:color w:val="000000" w:themeColor="text1"/>
                <w:sz w:val="28"/>
                <w:szCs w:val="28"/>
              </w:rPr>
              <w:t xml:space="preserve"> часов </w:t>
            </w:r>
            <w:r>
              <w:rPr>
                <w:b/>
                <w:color w:val="000000" w:themeColor="text1"/>
                <w:sz w:val="28"/>
                <w:szCs w:val="28"/>
              </w:rPr>
              <w:t xml:space="preserve">00 </w:t>
            </w:r>
            <w:r w:rsidRPr="00847E40">
              <w:rPr>
                <w:color w:val="000000" w:themeColor="text1"/>
                <w:sz w:val="28"/>
                <w:szCs w:val="28"/>
              </w:rPr>
              <w:t>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1F03BE20" w:rsidR="00275672" w:rsidRPr="0062719B" w:rsidRDefault="002A7C2B" w:rsidP="006759B0">
            <w:pPr>
              <w:pStyle w:val="ConsPlusNormal"/>
              <w:spacing w:line="360" w:lineRule="exact"/>
              <w:rPr>
                <w:color w:val="000000" w:themeColor="text1"/>
                <w:sz w:val="28"/>
                <w:szCs w:val="28"/>
              </w:rPr>
            </w:pPr>
            <w:r>
              <w:rPr>
                <w:b/>
                <w:color w:val="000000" w:themeColor="text1"/>
                <w:sz w:val="28"/>
                <w:szCs w:val="28"/>
              </w:rPr>
              <w:t>«</w:t>
            </w:r>
            <w:r w:rsidR="006759B0">
              <w:rPr>
                <w:b/>
                <w:color w:val="000000" w:themeColor="text1"/>
                <w:sz w:val="28"/>
                <w:szCs w:val="28"/>
              </w:rPr>
              <w:t>05</w:t>
            </w:r>
            <w:r>
              <w:rPr>
                <w:b/>
                <w:color w:val="000000" w:themeColor="text1"/>
                <w:sz w:val="28"/>
                <w:szCs w:val="28"/>
              </w:rPr>
              <w:t>» марта 2026</w:t>
            </w:r>
            <w:r w:rsidRPr="00847E40">
              <w:rPr>
                <w:color w:val="000000" w:themeColor="text1"/>
                <w:sz w:val="28"/>
                <w:szCs w:val="28"/>
              </w:rPr>
              <w:t xml:space="preserve"> г.</w:t>
            </w:r>
            <w:r>
              <w:rPr>
                <w:color w:val="000000" w:themeColor="text1"/>
                <w:sz w:val="28"/>
                <w:szCs w:val="28"/>
              </w:rPr>
              <w:t xml:space="preserve"> в</w:t>
            </w:r>
            <w:r w:rsidRPr="00847E40">
              <w:rPr>
                <w:color w:val="000000" w:themeColor="text1"/>
                <w:sz w:val="28"/>
                <w:szCs w:val="28"/>
              </w:rPr>
              <w:t xml:space="preserve"> </w:t>
            </w:r>
            <w:r>
              <w:rPr>
                <w:b/>
                <w:color w:val="000000" w:themeColor="text1"/>
                <w:sz w:val="28"/>
                <w:szCs w:val="28"/>
              </w:rPr>
              <w:t xml:space="preserve">14 </w:t>
            </w:r>
            <w:r w:rsidRPr="00847E40">
              <w:rPr>
                <w:color w:val="000000" w:themeColor="text1"/>
                <w:sz w:val="28"/>
                <w:szCs w:val="28"/>
              </w:rPr>
              <w:t xml:space="preserve">часов </w:t>
            </w:r>
            <w:r>
              <w:rPr>
                <w:b/>
                <w:color w:val="000000" w:themeColor="text1"/>
                <w:sz w:val="28"/>
                <w:szCs w:val="28"/>
              </w:rPr>
              <w:t>00</w:t>
            </w:r>
            <w:r w:rsidRPr="00847E40">
              <w:rPr>
                <w:color w:val="000000" w:themeColor="text1"/>
                <w:sz w:val="28"/>
                <w:szCs w:val="28"/>
              </w:rPr>
              <w:t xml:space="preserve">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0337DEDE" w:rsidR="00275672" w:rsidRPr="0062719B" w:rsidRDefault="00275672" w:rsidP="00BA0690">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392F25A9" w:rsidR="00275672" w:rsidRPr="0062719B" w:rsidRDefault="002A7C2B" w:rsidP="006759B0">
            <w:pPr>
              <w:pStyle w:val="ConsPlusNormal"/>
              <w:spacing w:line="360" w:lineRule="exact"/>
              <w:rPr>
                <w:color w:val="000000" w:themeColor="text1"/>
                <w:sz w:val="28"/>
                <w:szCs w:val="28"/>
              </w:rPr>
            </w:pPr>
            <w:r>
              <w:rPr>
                <w:b/>
                <w:color w:val="000000" w:themeColor="text1"/>
                <w:sz w:val="28"/>
                <w:szCs w:val="28"/>
              </w:rPr>
              <w:t>«</w:t>
            </w:r>
            <w:r w:rsidR="006759B0">
              <w:rPr>
                <w:b/>
                <w:color w:val="000000" w:themeColor="text1"/>
                <w:sz w:val="28"/>
                <w:szCs w:val="28"/>
              </w:rPr>
              <w:t>12</w:t>
            </w:r>
            <w:r>
              <w:rPr>
                <w:b/>
                <w:color w:val="000000" w:themeColor="text1"/>
                <w:sz w:val="28"/>
                <w:szCs w:val="28"/>
              </w:rPr>
              <w:t xml:space="preserve">» марта 2026 г. </w:t>
            </w:r>
            <w:r>
              <w:rPr>
                <w:color w:val="000000" w:themeColor="text1"/>
                <w:sz w:val="28"/>
                <w:szCs w:val="28"/>
              </w:rPr>
              <w:t xml:space="preserve">в </w:t>
            </w:r>
            <w:r>
              <w:rPr>
                <w:b/>
                <w:color w:val="000000" w:themeColor="text1"/>
                <w:sz w:val="28"/>
                <w:szCs w:val="28"/>
              </w:rPr>
              <w:t>14</w:t>
            </w:r>
            <w:r w:rsidRPr="00847E40">
              <w:rPr>
                <w:color w:val="000000" w:themeColor="text1"/>
                <w:sz w:val="28"/>
                <w:szCs w:val="28"/>
              </w:rPr>
              <w:t xml:space="preserve"> часов </w:t>
            </w:r>
            <w:r>
              <w:rPr>
                <w:b/>
                <w:color w:val="000000" w:themeColor="text1"/>
                <w:sz w:val="28"/>
                <w:szCs w:val="28"/>
              </w:rPr>
              <w:t xml:space="preserve">00 </w:t>
            </w:r>
            <w:r w:rsidRPr="00847E40">
              <w:rPr>
                <w:color w:val="000000" w:themeColor="text1"/>
                <w:sz w:val="28"/>
                <w:szCs w:val="28"/>
              </w:rPr>
              <w:t>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11515106" w:rsidR="00275672" w:rsidRPr="0062719B" w:rsidRDefault="002A7C2B" w:rsidP="006759B0">
            <w:pPr>
              <w:pStyle w:val="ConsPlusNormal"/>
              <w:spacing w:line="360" w:lineRule="exact"/>
              <w:rPr>
                <w:color w:val="000000" w:themeColor="text1"/>
                <w:sz w:val="28"/>
                <w:szCs w:val="28"/>
              </w:rPr>
            </w:pPr>
            <w:r>
              <w:rPr>
                <w:color w:val="000000" w:themeColor="text1"/>
                <w:sz w:val="28"/>
                <w:szCs w:val="28"/>
              </w:rPr>
              <w:t>«</w:t>
            </w:r>
            <w:r w:rsidR="006759B0">
              <w:rPr>
                <w:b/>
                <w:color w:val="000000" w:themeColor="text1"/>
                <w:sz w:val="28"/>
                <w:szCs w:val="28"/>
              </w:rPr>
              <w:t>13</w:t>
            </w:r>
            <w:r>
              <w:rPr>
                <w:b/>
                <w:color w:val="000000" w:themeColor="text1"/>
                <w:sz w:val="28"/>
                <w:szCs w:val="28"/>
              </w:rPr>
              <w:t>»</w:t>
            </w:r>
            <w:r w:rsidRPr="00544C10">
              <w:rPr>
                <w:b/>
                <w:color w:val="000000" w:themeColor="text1"/>
                <w:sz w:val="28"/>
                <w:szCs w:val="28"/>
              </w:rPr>
              <w:t xml:space="preserve"> марта 2026 г. </w:t>
            </w:r>
            <w:r>
              <w:rPr>
                <w:color w:val="000000" w:themeColor="text1"/>
                <w:sz w:val="28"/>
                <w:szCs w:val="28"/>
              </w:rPr>
              <w:t xml:space="preserve">в </w:t>
            </w:r>
            <w:r>
              <w:rPr>
                <w:b/>
                <w:color w:val="000000" w:themeColor="text1"/>
                <w:sz w:val="28"/>
                <w:szCs w:val="28"/>
              </w:rPr>
              <w:t>09</w:t>
            </w:r>
            <w:r w:rsidRPr="00847E40">
              <w:rPr>
                <w:color w:val="000000" w:themeColor="text1"/>
                <w:sz w:val="28"/>
                <w:szCs w:val="28"/>
              </w:rPr>
              <w:t xml:space="preserve"> часов </w:t>
            </w:r>
            <w:r>
              <w:rPr>
                <w:b/>
                <w:color w:val="000000" w:themeColor="text1"/>
                <w:sz w:val="28"/>
                <w:szCs w:val="28"/>
              </w:rPr>
              <w:t>00</w:t>
            </w:r>
            <w:r w:rsidRPr="00847E40">
              <w:rPr>
                <w:color w:val="000000" w:themeColor="text1"/>
                <w:sz w:val="28"/>
                <w:szCs w:val="28"/>
              </w:rPr>
              <w:t xml:space="preserve">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42D42924" w:rsidR="00275672" w:rsidRPr="0062719B" w:rsidRDefault="002A7C2B" w:rsidP="00DF73E7">
            <w:pPr>
              <w:pStyle w:val="ConsPlusNormal"/>
              <w:spacing w:line="360" w:lineRule="exact"/>
              <w:rPr>
                <w:color w:val="000000" w:themeColor="text1"/>
                <w:sz w:val="28"/>
                <w:szCs w:val="28"/>
              </w:rPr>
            </w:pPr>
            <w:r>
              <w:rPr>
                <w:color w:val="000000" w:themeColor="text1"/>
                <w:sz w:val="28"/>
                <w:szCs w:val="28"/>
              </w:rPr>
              <w:t>«</w:t>
            </w:r>
            <w:r w:rsidR="006759B0">
              <w:rPr>
                <w:b/>
                <w:color w:val="000000" w:themeColor="text1"/>
                <w:sz w:val="28"/>
                <w:szCs w:val="28"/>
              </w:rPr>
              <w:t>13</w:t>
            </w:r>
            <w:r>
              <w:rPr>
                <w:b/>
                <w:color w:val="000000" w:themeColor="text1"/>
                <w:sz w:val="28"/>
                <w:szCs w:val="28"/>
              </w:rPr>
              <w:t>»</w:t>
            </w:r>
            <w:r w:rsidRPr="00544C10">
              <w:rPr>
                <w:b/>
                <w:color w:val="000000" w:themeColor="text1"/>
                <w:sz w:val="28"/>
                <w:szCs w:val="28"/>
              </w:rPr>
              <w:t xml:space="preserve"> марта 2026 г. </w:t>
            </w:r>
            <w:r>
              <w:rPr>
                <w:color w:val="000000" w:themeColor="text1"/>
                <w:sz w:val="28"/>
                <w:szCs w:val="28"/>
              </w:rPr>
              <w:t xml:space="preserve">в </w:t>
            </w:r>
            <w:r w:rsidRPr="00544C10">
              <w:rPr>
                <w:b/>
                <w:color w:val="000000" w:themeColor="text1"/>
                <w:sz w:val="28"/>
                <w:szCs w:val="28"/>
              </w:rPr>
              <w:t>11</w:t>
            </w:r>
            <w:r>
              <w:rPr>
                <w:color w:val="000000" w:themeColor="text1"/>
                <w:sz w:val="28"/>
                <w:szCs w:val="28"/>
              </w:rPr>
              <w:t xml:space="preserve"> </w:t>
            </w:r>
            <w:r w:rsidRPr="00847E40">
              <w:rPr>
                <w:color w:val="000000" w:themeColor="text1"/>
                <w:sz w:val="28"/>
                <w:szCs w:val="28"/>
              </w:rPr>
              <w:t xml:space="preserve">часов </w:t>
            </w:r>
            <w:r w:rsidRPr="00544C10">
              <w:rPr>
                <w:b/>
                <w:color w:val="000000" w:themeColor="text1"/>
                <w:sz w:val="28"/>
                <w:szCs w:val="28"/>
              </w:rPr>
              <w:t xml:space="preserve">00 </w:t>
            </w:r>
            <w:r w:rsidRPr="00847E40">
              <w:rPr>
                <w:color w:val="000000" w:themeColor="text1"/>
                <w:sz w:val="28"/>
                <w:szCs w:val="28"/>
              </w:rPr>
              <w:t>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514C9984" w14:textId="46DE880E" w:rsidR="00275672" w:rsidRPr="002854BC" w:rsidRDefault="00275672" w:rsidP="00BA0690">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002A7C2B">
        <w:rPr>
          <w:b/>
          <w:bCs/>
          <w:color w:val="000000" w:themeColor="text1"/>
          <w:sz w:val="28"/>
          <w:szCs w:val="28"/>
        </w:rPr>
        <w:t>1</w:t>
      </w:r>
      <w:r w:rsidR="002A7C2B">
        <w:rPr>
          <w:color w:val="000000" w:themeColor="text1"/>
          <w:sz w:val="28"/>
          <w:szCs w:val="28"/>
        </w:rPr>
        <w:t xml:space="preserve"> </w:t>
      </w:r>
      <w:r w:rsidR="00BA0690">
        <w:rPr>
          <w:color w:val="000000" w:themeColor="text1"/>
          <w:sz w:val="28"/>
          <w:szCs w:val="28"/>
        </w:rPr>
        <w:t>на право заключения договора купли-продажи</w:t>
      </w:r>
      <w:r w:rsidRPr="0062719B">
        <w:rPr>
          <w:color w:val="000000" w:themeColor="text1"/>
          <w:sz w:val="28"/>
          <w:szCs w:val="28"/>
        </w:rPr>
        <w:t xml:space="preserve"> </w:t>
      </w:r>
      <w:r w:rsidR="006759B0">
        <w:rPr>
          <w:b/>
          <w:color w:val="000000" w:themeColor="text1"/>
          <w:sz w:val="28"/>
          <w:szCs w:val="28"/>
        </w:rPr>
        <w:t>имущественного комплекса</w:t>
      </w:r>
      <w:r w:rsidR="00843470">
        <w:rPr>
          <w:b/>
          <w:color w:val="000000" w:themeColor="text1"/>
          <w:sz w:val="28"/>
          <w:szCs w:val="28"/>
        </w:rPr>
        <w:t xml:space="preserve">, расположенного по адресу: </w:t>
      </w:r>
      <w:r w:rsidR="006759B0">
        <w:rPr>
          <w:b/>
          <w:color w:val="000000" w:themeColor="text1"/>
          <w:sz w:val="28"/>
          <w:szCs w:val="28"/>
        </w:rPr>
        <w:t>Кировская область, г. Киров, ул. Деповская, д. 96</w:t>
      </w:r>
      <w:r w:rsidRPr="0062719B">
        <w:rPr>
          <w:color w:val="000000" w:themeColor="text1"/>
          <w:sz w:val="28"/>
          <w:szCs w:val="28"/>
        </w:rPr>
        <w:t>.</w:t>
      </w: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3523AB6C" w14:textId="086B8E75" w:rsidR="00275672" w:rsidRPr="0062719B" w:rsidRDefault="00275672" w:rsidP="00BA0690">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r w:rsidR="00AE76AB" w:rsidRPr="00AE76AB">
        <w:rPr>
          <w:color w:val="000000" w:themeColor="text1"/>
          <w:sz w:val="28"/>
          <w:szCs w:val="28"/>
        </w:rPr>
        <w:t>https://www.rwtk.ru/nedvizhimost/objects/prodazha-kompleksa-po-adresu-g-kirov-ul-depovskaya-d-96/</w:t>
      </w:r>
      <w:r w:rsidR="00DB184D">
        <w:rPr>
          <w:color w:val="000000" w:themeColor="text1"/>
          <w:sz w:val="28"/>
          <w:szCs w:val="28"/>
        </w:rPr>
        <w:t>)</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 </w:t>
      </w:r>
      <w:r w:rsidR="00260B27" w:rsidRPr="00260B27">
        <w:rPr>
          <w:color w:val="000000" w:themeColor="text1"/>
          <w:sz w:val="28"/>
          <w:szCs w:val="28"/>
        </w:rPr>
        <w:t>https://property.rzd.ru/ru/7395/page/14897?id=35571</w:t>
      </w:r>
      <w:r w:rsidR="006759B0">
        <w:rPr>
          <w:i/>
          <w:iCs/>
          <w:color w:val="000000" w:themeColor="text1"/>
        </w:rPr>
        <w:t>)</w:t>
      </w:r>
      <w:r w:rsidR="0008562C">
        <w:rPr>
          <w:i/>
          <w:iCs/>
          <w:color w:val="000000" w:themeColor="text1"/>
        </w:rPr>
        <w:t>.</w:t>
      </w:r>
    </w:p>
    <w:p w14:paraId="35D5DF11" w14:textId="77777777" w:rsidR="00176BA8" w:rsidRDefault="00176BA8" w:rsidP="00275672">
      <w:pPr>
        <w:pStyle w:val="ConsPlusNormal"/>
        <w:spacing w:line="360" w:lineRule="exact"/>
        <w:ind w:firstLine="540"/>
        <w:jc w:val="both"/>
        <w:rPr>
          <w:color w:val="000000" w:themeColor="text1"/>
          <w:sz w:val="28"/>
          <w:szCs w:val="28"/>
        </w:rPr>
      </w:pPr>
    </w:p>
    <w:p w14:paraId="34742ED1" w14:textId="7CB7E4EA"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5001D6A1"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6759B0">
        <w:rPr>
          <w:b/>
          <w:bCs/>
          <w:color w:val="000000" w:themeColor="text1"/>
          <w:sz w:val="28"/>
          <w:szCs w:val="28"/>
        </w:rPr>
        <w:t>1</w:t>
      </w:r>
    </w:p>
    <w:p w14:paraId="5048F982" w14:textId="01FA00BB" w:rsidR="00275672" w:rsidRPr="0062719B" w:rsidRDefault="006759B0" w:rsidP="00275672">
      <w:pPr>
        <w:pStyle w:val="ConsPlusNormal"/>
        <w:spacing w:line="360" w:lineRule="exact"/>
        <w:ind w:firstLine="540"/>
        <w:jc w:val="both"/>
        <w:rPr>
          <w:color w:val="000000" w:themeColor="text1"/>
          <w:sz w:val="28"/>
          <w:szCs w:val="28"/>
        </w:rPr>
      </w:pPr>
      <w:r>
        <w:rPr>
          <w:b/>
          <w:color w:val="000000" w:themeColor="text1"/>
          <w:sz w:val="28"/>
          <w:szCs w:val="28"/>
        </w:rPr>
        <w:t>156 467 21</w:t>
      </w:r>
      <w:r w:rsidR="001B347F" w:rsidRPr="001B347F">
        <w:rPr>
          <w:b/>
          <w:color w:val="000000" w:themeColor="text1"/>
          <w:sz w:val="28"/>
          <w:szCs w:val="28"/>
        </w:rPr>
        <w:t>4</w:t>
      </w:r>
      <w:r w:rsidRPr="00233DDC">
        <w:rPr>
          <w:color w:val="000000" w:themeColor="text1"/>
          <w:sz w:val="28"/>
          <w:szCs w:val="28"/>
        </w:rPr>
        <w:t xml:space="preserve"> </w:t>
      </w:r>
      <w:r>
        <w:rPr>
          <w:b/>
          <w:color w:val="000000" w:themeColor="text1"/>
          <w:sz w:val="28"/>
          <w:szCs w:val="28"/>
        </w:rPr>
        <w:t xml:space="preserve">(Сто пятьдесят шесть миллионов четыреста шестьдесят семь тысяч двести </w:t>
      </w:r>
      <w:r w:rsidR="001B347F">
        <w:rPr>
          <w:b/>
          <w:color w:val="000000" w:themeColor="text1"/>
          <w:sz w:val="28"/>
          <w:szCs w:val="28"/>
        </w:rPr>
        <w:t>четырнадцать</w:t>
      </w:r>
      <w:r>
        <w:rPr>
          <w:b/>
          <w:color w:val="000000" w:themeColor="text1"/>
          <w:sz w:val="28"/>
          <w:szCs w:val="28"/>
        </w:rPr>
        <w:t>)</w:t>
      </w:r>
      <w:r w:rsidRPr="00233DDC">
        <w:rPr>
          <w:color w:val="000000" w:themeColor="text1"/>
          <w:sz w:val="28"/>
          <w:szCs w:val="28"/>
        </w:rPr>
        <w:t xml:space="preserve"> руб</w:t>
      </w:r>
      <w:r>
        <w:rPr>
          <w:color w:val="000000" w:themeColor="text1"/>
          <w:sz w:val="28"/>
          <w:szCs w:val="28"/>
        </w:rPr>
        <w:t>лей</w:t>
      </w:r>
      <w:r w:rsidRPr="00233DDC">
        <w:rPr>
          <w:color w:val="000000" w:themeColor="text1"/>
          <w:sz w:val="28"/>
          <w:szCs w:val="28"/>
        </w:rPr>
        <w:t xml:space="preserve"> </w:t>
      </w:r>
      <w:r w:rsidR="001B347F">
        <w:rPr>
          <w:b/>
          <w:color w:val="000000" w:themeColor="text1"/>
          <w:sz w:val="28"/>
          <w:szCs w:val="28"/>
        </w:rPr>
        <w:t>00</w:t>
      </w:r>
      <w:r>
        <w:rPr>
          <w:color w:val="000000" w:themeColor="text1"/>
          <w:sz w:val="28"/>
          <w:szCs w:val="28"/>
        </w:rPr>
        <w:t xml:space="preserve"> </w:t>
      </w:r>
      <w:r w:rsidRPr="00233DDC">
        <w:rPr>
          <w:color w:val="000000" w:themeColor="text1"/>
          <w:sz w:val="28"/>
          <w:szCs w:val="28"/>
        </w:rPr>
        <w:t>копе</w:t>
      </w:r>
      <w:r w:rsidR="001B347F">
        <w:rPr>
          <w:color w:val="000000" w:themeColor="text1"/>
          <w:sz w:val="28"/>
          <w:szCs w:val="28"/>
        </w:rPr>
        <w:t>ек</w:t>
      </w:r>
      <w:r w:rsidRPr="00233DDC">
        <w:rPr>
          <w:color w:val="000000" w:themeColor="text1"/>
          <w:sz w:val="28"/>
          <w:szCs w:val="28"/>
        </w:rPr>
        <w:t xml:space="preserve">, с НДС </w:t>
      </w:r>
      <w:r w:rsidR="00A651EE">
        <w:rPr>
          <w:b/>
          <w:color w:val="000000" w:themeColor="text1"/>
          <w:sz w:val="28"/>
          <w:szCs w:val="28"/>
        </w:rPr>
        <w:t>15 265 775</w:t>
      </w:r>
      <w:r w:rsidR="00A651EE" w:rsidRPr="00233DDC">
        <w:rPr>
          <w:color w:val="000000" w:themeColor="text1"/>
          <w:sz w:val="28"/>
          <w:szCs w:val="28"/>
        </w:rPr>
        <w:t xml:space="preserve"> </w:t>
      </w:r>
      <w:r w:rsidR="00A651EE">
        <w:rPr>
          <w:b/>
          <w:color w:val="000000" w:themeColor="text1"/>
          <w:sz w:val="28"/>
          <w:szCs w:val="28"/>
        </w:rPr>
        <w:t>(Пятнадцать миллионов двести шестьдесят пять тысяч семьсот семьдесят пять)</w:t>
      </w:r>
      <w:r w:rsidR="00A651EE" w:rsidRPr="00233DDC">
        <w:rPr>
          <w:color w:val="000000" w:themeColor="text1"/>
          <w:sz w:val="28"/>
          <w:szCs w:val="28"/>
        </w:rPr>
        <w:t xml:space="preserve"> рубл</w:t>
      </w:r>
      <w:r w:rsidR="00A651EE">
        <w:rPr>
          <w:color w:val="000000" w:themeColor="text1"/>
          <w:sz w:val="28"/>
          <w:szCs w:val="28"/>
        </w:rPr>
        <w:t>ей</w:t>
      </w:r>
      <w:r w:rsidR="00A651EE" w:rsidRPr="00233DDC">
        <w:rPr>
          <w:color w:val="000000" w:themeColor="text1"/>
          <w:sz w:val="28"/>
          <w:szCs w:val="28"/>
        </w:rPr>
        <w:t xml:space="preserve"> </w:t>
      </w:r>
      <w:r w:rsidR="00A651EE">
        <w:rPr>
          <w:b/>
          <w:color w:val="000000" w:themeColor="text1"/>
          <w:sz w:val="28"/>
          <w:szCs w:val="28"/>
        </w:rPr>
        <w:t>11</w:t>
      </w:r>
      <w:r w:rsidR="00A651EE" w:rsidRPr="00233DDC">
        <w:rPr>
          <w:color w:val="000000" w:themeColor="text1"/>
          <w:sz w:val="28"/>
          <w:szCs w:val="28"/>
        </w:rPr>
        <w:t xml:space="preserve"> копе</w:t>
      </w:r>
      <w:r w:rsidR="00A651EE">
        <w:rPr>
          <w:color w:val="000000" w:themeColor="text1"/>
          <w:sz w:val="28"/>
          <w:szCs w:val="28"/>
        </w:rPr>
        <w:t>ек</w:t>
      </w:r>
      <w:r>
        <w:rPr>
          <w:color w:val="000000" w:themeColor="text1"/>
          <w:sz w:val="28"/>
          <w:szCs w:val="28"/>
        </w:rPr>
        <w:t>, земельные участки НДС не облагаются</w:t>
      </w:r>
      <w:r w:rsidR="00275672" w:rsidRPr="0062719B">
        <w:rPr>
          <w:color w:val="000000" w:themeColor="text1"/>
          <w:sz w:val="28"/>
          <w:szCs w:val="28"/>
        </w:rPr>
        <w:t xml:space="preserve">. </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3D6C7472"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w:t>
      </w:r>
      <w:r w:rsidRPr="00843470">
        <w:rPr>
          <w:b/>
          <w:color w:val="000000" w:themeColor="text1"/>
          <w:sz w:val="28"/>
          <w:szCs w:val="28"/>
        </w:rPr>
        <w:t>Лоту №</w:t>
      </w:r>
      <w:r w:rsidR="00843470" w:rsidRPr="00843470">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A651EE">
        <w:rPr>
          <w:b/>
          <w:color w:val="000000" w:themeColor="text1"/>
          <w:sz w:val="28"/>
          <w:szCs w:val="28"/>
        </w:rPr>
        <w:t>7 823 360</w:t>
      </w:r>
      <w:r w:rsidR="00A651EE" w:rsidRPr="005C5E8C">
        <w:rPr>
          <w:b/>
          <w:color w:val="000000" w:themeColor="text1"/>
          <w:sz w:val="28"/>
          <w:szCs w:val="28"/>
        </w:rPr>
        <w:t xml:space="preserve"> </w:t>
      </w:r>
      <w:r w:rsidR="00A651EE">
        <w:rPr>
          <w:b/>
          <w:color w:val="000000" w:themeColor="text1"/>
          <w:sz w:val="28"/>
          <w:szCs w:val="28"/>
        </w:rPr>
        <w:t>(Семь миллионов восемьсот двадцать три тысячи триста шестьдесят</w:t>
      </w:r>
      <w:r w:rsidR="00A651EE" w:rsidRPr="005C5E8C">
        <w:rPr>
          <w:b/>
          <w:color w:val="000000" w:themeColor="text1"/>
          <w:sz w:val="28"/>
          <w:szCs w:val="28"/>
        </w:rPr>
        <w:t>)</w:t>
      </w:r>
      <w:r w:rsidR="00A651EE" w:rsidRPr="00233DDC">
        <w:rPr>
          <w:color w:val="000000" w:themeColor="text1"/>
          <w:sz w:val="28"/>
          <w:szCs w:val="28"/>
        </w:rPr>
        <w:t xml:space="preserve"> рублей </w:t>
      </w:r>
      <w:r w:rsidR="00A651EE" w:rsidRPr="00E04247">
        <w:rPr>
          <w:b/>
          <w:color w:val="000000" w:themeColor="text1"/>
          <w:sz w:val="28"/>
          <w:szCs w:val="28"/>
        </w:rPr>
        <w:t>70</w:t>
      </w:r>
      <w:r w:rsidR="00A651EE">
        <w:rPr>
          <w:color w:val="000000" w:themeColor="text1"/>
          <w:sz w:val="28"/>
          <w:szCs w:val="28"/>
        </w:rPr>
        <w:t xml:space="preserve"> </w:t>
      </w:r>
      <w:r w:rsidR="00A651EE" w:rsidRPr="00233DDC">
        <w:rPr>
          <w:color w:val="000000" w:themeColor="text1"/>
          <w:sz w:val="28"/>
          <w:szCs w:val="28"/>
        </w:rPr>
        <w:t>копе</w:t>
      </w:r>
      <w:r w:rsidR="00A651EE">
        <w:rPr>
          <w:color w:val="000000" w:themeColor="text1"/>
          <w:sz w:val="28"/>
          <w:szCs w:val="28"/>
        </w:rPr>
        <w:t>ек</w:t>
      </w:r>
      <w:r w:rsidR="006759B0" w:rsidRPr="00233DDC">
        <w:rPr>
          <w:color w:val="000000" w:themeColor="text1"/>
          <w:sz w:val="28"/>
          <w:szCs w:val="28"/>
        </w:rPr>
        <w:t xml:space="preserve">. </w:t>
      </w:r>
      <w:r w:rsidRPr="0062719B">
        <w:rPr>
          <w:color w:val="000000" w:themeColor="text1"/>
          <w:sz w:val="28"/>
          <w:szCs w:val="28"/>
        </w:rPr>
        <w:t>Шаг аукциона не подлежит изменению в ходе проведения аукциона.</w:t>
      </w:r>
    </w:p>
    <w:p w14:paraId="3D9EF7B4" w14:textId="12E10E17"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Цена отсечения</w:t>
      </w:r>
      <w:r w:rsidRPr="0062719B">
        <w:rPr>
          <w:color w:val="000000" w:themeColor="text1"/>
          <w:sz w:val="28"/>
          <w:szCs w:val="28"/>
        </w:rPr>
        <w:t xml:space="preserve"> по </w:t>
      </w:r>
      <w:r w:rsidRPr="00843470">
        <w:rPr>
          <w:b/>
          <w:color w:val="000000" w:themeColor="text1"/>
          <w:sz w:val="28"/>
          <w:szCs w:val="28"/>
        </w:rPr>
        <w:t>Лоту №</w:t>
      </w:r>
      <w:r w:rsidR="00843470" w:rsidRPr="00843470">
        <w:rPr>
          <w:b/>
          <w:color w:val="000000" w:themeColor="text1"/>
          <w:sz w:val="28"/>
          <w:szCs w:val="28"/>
        </w:rPr>
        <w:t>1</w:t>
      </w:r>
      <w:r w:rsidRPr="00843470">
        <w:rPr>
          <w:b/>
          <w:color w:val="000000" w:themeColor="text1"/>
          <w:sz w:val="28"/>
          <w:szCs w:val="28"/>
        </w:rPr>
        <w:t>:</w:t>
      </w:r>
      <w:r w:rsidRPr="0062719B">
        <w:rPr>
          <w:color w:val="000000" w:themeColor="text1"/>
          <w:sz w:val="28"/>
          <w:szCs w:val="28"/>
        </w:rPr>
        <w:t xml:space="preserve"> </w:t>
      </w:r>
      <w:r w:rsidR="00A651EE">
        <w:rPr>
          <w:b/>
          <w:color w:val="000000" w:themeColor="text1"/>
          <w:sz w:val="28"/>
          <w:szCs w:val="28"/>
        </w:rPr>
        <w:t>78 233 607</w:t>
      </w:r>
      <w:r w:rsidR="00A651EE" w:rsidRPr="005C5E8C">
        <w:rPr>
          <w:b/>
          <w:color w:val="000000" w:themeColor="text1"/>
          <w:sz w:val="28"/>
          <w:szCs w:val="28"/>
        </w:rPr>
        <w:t xml:space="preserve"> </w:t>
      </w:r>
      <w:r w:rsidR="00A651EE">
        <w:rPr>
          <w:b/>
          <w:color w:val="000000" w:themeColor="text1"/>
          <w:sz w:val="28"/>
          <w:szCs w:val="28"/>
        </w:rPr>
        <w:t>(Семьдесят восемь миллионов двести тридцать три тысячи шестьсот семь</w:t>
      </w:r>
      <w:r w:rsidR="00A651EE" w:rsidRPr="005C5E8C">
        <w:rPr>
          <w:b/>
          <w:color w:val="000000" w:themeColor="text1"/>
          <w:sz w:val="28"/>
          <w:szCs w:val="28"/>
        </w:rPr>
        <w:t>)</w:t>
      </w:r>
      <w:r w:rsidR="00A651EE" w:rsidRPr="00233DDC">
        <w:rPr>
          <w:color w:val="000000" w:themeColor="text1"/>
          <w:sz w:val="28"/>
          <w:szCs w:val="28"/>
        </w:rPr>
        <w:t xml:space="preserve"> рублей </w:t>
      </w:r>
      <w:r w:rsidR="00A651EE">
        <w:rPr>
          <w:b/>
          <w:color w:val="000000" w:themeColor="text1"/>
          <w:sz w:val="28"/>
          <w:szCs w:val="28"/>
        </w:rPr>
        <w:t>00</w:t>
      </w:r>
      <w:r w:rsidR="00A651EE">
        <w:rPr>
          <w:color w:val="000000" w:themeColor="text1"/>
          <w:sz w:val="28"/>
          <w:szCs w:val="28"/>
        </w:rPr>
        <w:t xml:space="preserve"> </w:t>
      </w:r>
      <w:r w:rsidR="00A651EE" w:rsidRPr="00233DDC">
        <w:rPr>
          <w:color w:val="000000" w:themeColor="text1"/>
          <w:sz w:val="28"/>
          <w:szCs w:val="28"/>
        </w:rPr>
        <w:t>копеек</w:t>
      </w:r>
      <w:r w:rsidRPr="0062719B">
        <w:rPr>
          <w:color w:val="000000" w:themeColor="text1"/>
          <w:sz w:val="28"/>
          <w:szCs w:val="28"/>
        </w:rPr>
        <w:t>. Под ценой отсечения понимается минимальная цена договора, предложения о цене ниже которой не допускаются. Цена отсечения не подлежит измен</w:t>
      </w:r>
      <w:r w:rsidR="00843470">
        <w:rPr>
          <w:color w:val="000000" w:themeColor="text1"/>
          <w:sz w:val="28"/>
          <w:szCs w:val="28"/>
        </w:rPr>
        <w:t>ению в ходе проведения аукциона</w:t>
      </w:r>
      <w:r w:rsidRPr="0062719B">
        <w:rPr>
          <w:color w:val="000000" w:themeColor="text1"/>
          <w:sz w:val="28"/>
          <w:szCs w:val="28"/>
        </w:rPr>
        <w:t xml:space="preserve">. </w:t>
      </w:r>
    </w:p>
    <w:p w14:paraId="2EA4008B" w14:textId="77777777" w:rsidR="006759B0" w:rsidRPr="0062719B" w:rsidRDefault="006759B0" w:rsidP="00275672">
      <w:pPr>
        <w:pStyle w:val="ConsPlusNormal"/>
        <w:spacing w:line="360" w:lineRule="exact"/>
        <w:ind w:firstLine="540"/>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bookmarkStart w:id="1" w:name="Par386"/>
      <w:bookmarkEnd w:id="1"/>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26AED46C"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843470">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A651EE" w:rsidRPr="00CC22B5">
        <w:rPr>
          <w:b/>
          <w:color w:val="000000" w:themeColor="text1"/>
          <w:sz w:val="28"/>
          <w:szCs w:val="28"/>
        </w:rPr>
        <w:t>15 646 721</w:t>
      </w:r>
      <w:r w:rsidR="00A651EE" w:rsidRPr="00544C10">
        <w:rPr>
          <w:b/>
          <w:color w:val="000000" w:themeColor="text1"/>
          <w:sz w:val="28"/>
          <w:szCs w:val="28"/>
        </w:rPr>
        <w:t xml:space="preserve"> </w:t>
      </w:r>
      <w:r w:rsidR="00A651EE">
        <w:rPr>
          <w:b/>
          <w:color w:val="000000" w:themeColor="text1"/>
          <w:sz w:val="28"/>
          <w:szCs w:val="28"/>
        </w:rPr>
        <w:t>(Пятнадцать миллионов шестьсот сорок шесть тысяч семьсот двадцать один</w:t>
      </w:r>
      <w:r w:rsidR="00A651EE" w:rsidRPr="00544C10">
        <w:rPr>
          <w:b/>
          <w:color w:val="000000" w:themeColor="text1"/>
          <w:sz w:val="28"/>
          <w:szCs w:val="28"/>
        </w:rPr>
        <w:t xml:space="preserve">) </w:t>
      </w:r>
      <w:r w:rsidR="00A651EE" w:rsidRPr="00B63779">
        <w:rPr>
          <w:color w:val="000000" w:themeColor="text1"/>
          <w:sz w:val="28"/>
          <w:szCs w:val="28"/>
        </w:rPr>
        <w:t>рубл</w:t>
      </w:r>
      <w:r w:rsidR="00A651EE">
        <w:rPr>
          <w:color w:val="000000" w:themeColor="text1"/>
          <w:sz w:val="28"/>
          <w:szCs w:val="28"/>
        </w:rPr>
        <w:t>ь</w:t>
      </w:r>
      <w:r w:rsidR="00A651EE" w:rsidRPr="00B63779">
        <w:rPr>
          <w:color w:val="000000" w:themeColor="text1"/>
          <w:sz w:val="28"/>
          <w:szCs w:val="28"/>
        </w:rPr>
        <w:t xml:space="preserve"> </w:t>
      </w:r>
      <w:r w:rsidR="00A651EE">
        <w:rPr>
          <w:b/>
          <w:color w:val="000000" w:themeColor="text1"/>
          <w:sz w:val="28"/>
          <w:szCs w:val="28"/>
        </w:rPr>
        <w:t>40</w:t>
      </w:r>
      <w:r w:rsidR="00A651EE">
        <w:rPr>
          <w:color w:val="000000" w:themeColor="text1"/>
          <w:sz w:val="28"/>
          <w:szCs w:val="28"/>
        </w:rPr>
        <w:t xml:space="preserve"> </w:t>
      </w:r>
      <w:r w:rsidR="00A651EE" w:rsidRPr="00B63779">
        <w:rPr>
          <w:color w:val="000000" w:themeColor="text1"/>
          <w:sz w:val="28"/>
          <w:szCs w:val="28"/>
        </w:rPr>
        <w:t>копе</w:t>
      </w:r>
      <w:r w:rsidR="00A651EE">
        <w:rPr>
          <w:color w:val="000000" w:themeColor="text1"/>
          <w:sz w:val="28"/>
          <w:szCs w:val="28"/>
        </w:rPr>
        <w:t>ек</w:t>
      </w:r>
      <w:r w:rsidRPr="0062719B">
        <w:rPr>
          <w:color w:val="000000" w:themeColor="text1"/>
          <w:sz w:val="28"/>
          <w:szCs w:val="28"/>
        </w:rPr>
        <w:t xml:space="preserve">. </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394"/>
      <w:bookmarkEnd w:id="2"/>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32782F63" w:rsidR="00275672" w:rsidRDefault="00843470"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xml:space="preserve">, Нижегородская обл., г. Нижний Новгород, ул. </w:t>
      </w:r>
      <w:proofErr w:type="spellStart"/>
      <w:r>
        <w:rPr>
          <w:color w:val="000000" w:themeColor="text1"/>
          <w:sz w:val="28"/>
          <w:szCs w:val="28"/>
        </w:rPr>
        <w:t>Гордеевская</w:t>
      </w:r>
      <w:proofErr w:type="spellEnd"/>
      <w:r>
        <w:rPr>
          <w:color w:val="000000" w:themeColor="text1"/>
          <w:sz w:val="28"/>
          <w:szCs w:val="28"/>
        </w:rPr>
        <w:t>,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xml:space="preserve">: пн.-чт. с 9.00 до 18.00 по </w:t>
      </w:r>
      <w:proofErr w:type="spellStart"/>
      <w:r>
        <w:rPr>
          <w:color w:val="000000" w:themeColor="text1"/>
          <w:sz w:val="28"/>
          <w:szCs w:val="28"/>
        </w:rPr>
        <w:t>мск</w:t>
      </w:r>
      <w:proofErr w:type="spellEnd"/>
      <w:r>
        <w:rPr>
          <w:color w:val="000000" w:themeColor="text1"/>
          <w:sz w:val="28"/>
          <w:szCs w:val="28"/>
        </w:rPr>
        <w:t xml:space="preserve">., пт. с 9.00 до 16.45 по </w:t>
      </w:r>
      <w:proofErr w:type="spellStart"/>
      <w:r>
        <w:rPr>
          <w:color w:val="000000" w:themeColor="text1"/>
          <w:sz w:val="28"/>
          <w:szCs w:val="28"/>
        </w:rPr>
        <w:t>мск</w:t>
      </w:r>
      <w:proofErr w:type="spellEnd"/>
      <w:r>
        <w:rPr>
          <w:color w:val="000000" w:themeColor="text1"/>
          <w:sz w:val="28"/>
          <w:szCs w:val="28"/>
        </w:rPr>
        <w:t>., обеденный перерыв с 13.00 до 13.45</w:t>
      </w:r>
      <w:r w:rsidR="00275672" w:rsidRPr="0062719B">
        <w:rPr>
          <w:color w:val="000000" w:themeColor="text1"/>
          <w:sz w:val="28"/>
          <w:szCs w:val="28"/>
        </w:rPr>
        <w:t>.</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64AA65F1"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6AF1068D" w14:textId="402320A1" w:rsidR="00275672" w:rsidRPr="0062719B" w:rsidRDefault="00843470" w:rsidP="00275672">
      <w:pPr>
        <w:pStyle w:val="ConsPlusNormal"/>
        <w:spacing w:line="360" w:lineRule="exact"/>
        <w:ind w:firstLine="540"/>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proofErr w:type="spellStart"/>
      <w:r w:rsidRPr="0077048B">
        <w:rPr>
          <w:b/>
          <w:color w:val="000000" w:themeColor="text1"/>
          <w:sz w:val="28"/>
          <w:szCs w:val="28"/>
          <w:lang w:val="en-US"/>
        </w:rPr>
        <w:t>vdovina</w:t>
      </w:r>
      <w:proofErr w:type="spellEnd"/>
      <w:r w:rsidRPr="0077048B">
        <w:rPr>
          <w:b/>
          <w:color w:val="000000" w:themeColor="text1"/>
          <w:sz w:val="28"/>
          <w:szCs w:val="28"/>
        </w:rPr>
        <w:t>@</w:t>
      </w:r>
      <w:proofErr w:type="spellStart"/>
      <w:r w:rsidRPr="0077048B">
        <w:rPr>
          <w:b/>
          <w:color w:val="000000" w:themeColor="text1"/>
          <w:sz w:val="28"/>
          <w:szCs w:val="28"/>
          <w:lang w:val="en-US"/>
        </w:rPr>
        <w:t>niz</w:t>
      </w:r>
      <w:proofErr w:type="spellEnd"/>
      <w:r w:rsidRPr="0077048B">
        <w:rPr>
          <w:b/>
          <w:color w:val="000000" w:themeColor="text1"/>
          <w:sz w:val="28"/>
          <w:szCs w:val="28"/>
        </w:rPr>
        <w:t>.</w:t>
      </w:r>
      <w:proofErr w:type="spellStart"/>
      <w:r w:rsidRPr="0077048B">
        <w:rPr>
          <w:b/>
          <w:color w:val="000000" w:themeColor="text1"/>
          <w:sz w:val="28"/>
          <w:szCs w:val="28"/>
          <w:lang w:val="en-US"/>
        </w:rPr>
        <w:t>rwtk</w:t>
      </w:r>
      <w:proofErr w:type="spellEnd"/>
      <w:r w:rsidRPr="0077048B">
        <w:rPr>
          <w:b/>
          <w:color w:val="000000" w:themeColor="text1"/>
          <w:sz w:val="28"/>
          <w:szCs w:val="28"/>
        </w:rPr>
        <w:t>.</w:t>
      </w:r>
      <w:proofErr w:type="spellStart"/>
      <w:r w:rsidRPr="0077048B">
        <w:rPr>
          <w:b/>
          <w:color w:val="000000" w:themeColor="text1"/>
          <w:sz w:val="28"/>
          <w:szCs w:val="28"/>
          <w:lang w:val="en-US"/>
        </w:rPr>
        <w:t>ru</w:t>
      </w:r>
      <w:proofErr w:type="spellEnd"/>
      <w:r w:rsidRPr="0077048B">
        <w:rPr>
          <w:b/>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0464EBCD" w:rsidR="00275672" w:rsidRPr="0062719B" w:rsidRDefault="00BA0690"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00275672"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0FEF324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https://www.rts-tender.ru.</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25"/>
      <w:bookmarkEnd w:id="3"/>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w:t>
      </w:r>
      <w:r w:rsidRPr="0062719B">
        <w:rPr>
          <w:color w:val="000000" w:themeColor="text1"/>
          <w:sz w:val="28"/>
          <w:szCs w:val="28"/>
        </w:rPr>
        <w:lastRenderedPageBreak/>
        <w:t xml:space="preserve">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4802DA87" w14:textId="0D8D9BBB" w:rsidR="00BA0690" w:rsidRDefault="00275672" w:rsidP="00BA0690">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BA0690">
        <w:rPr>
          <w:color w:val="000000" w:themeColor="text1"/>
          <w:sz w:val="28"/>
          <w:szCs w:val="28"/>
        </w:rPr>
        <w:t xml:space="preserve"> по адресу: </w:t>
      </w:r>
      <w:hyperlink r:id="rId7" w:history="1">
        <w:r w:rsidR="00BA0690" w:rsidRPr="003B6014">
          <w:rPr>
            <w:rStyle w:val="af5"/>
            <w:sz w:val="28"/>
            <w:szCs w:val="28"/>
          </w:rPr>
          <w:t>https://www.rts-tender.ru/tariffs/platform-property-sales-tariffs</w:t>
        </w:r>
      </w:hyperlink>
      <w:r w:rsidR="00BA0690">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4846D632"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BA0690"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87"/>
      <w:bookmarkEnd w:id="4"/>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lastRenderedPageBreak/>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09"/>
      <w:bookmarkEnd w:id="5"/>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78"/>
      <w:bookmarkEnd w:id="6"/>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1) копия паспорта - для физического лица, в том числе индивидуального предпринимателя, представителя юридического лица, действующего на основании </w:t>
      </w:r>
      <w:r w:rsidRPr="007C4C96">
        <w:rPr>
          <w:color w:val="000000" w:themeColor="text1"/>
          <w:sz w:val="28"/>
          <w:szCs w:val="28"/>
        </w:rPr>
        <w:lastRenderedPageBreak/>
        <w:t>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w:t>
      </w:r>
      <w:proofErr w:type="spellStart"/>
      <w:r w:rsidRPr="000F220E">
        <w:rPr>
          <w:sz w:val="28"/>
          <w:szCs w:val="28"/>
        </w:rPr>
        <w:t>некредитными</w:t>
      </w:r>
      <w:proofErr w:type="spellEnd"/>
      <w:r w:rsidRPr="000F220E">
        <w:rPr>
          <w:sz w:val="28"/>
          <w:szCs w:val="28"/>
        </w:rPr>
        <w:t xml:space="preserve">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93"/>
      <w:bookmarkEnd w:id="7"/>
      <w:r>
        <w:rPr>
          <w:color w:val="000000" w:themeColor="text1"/>
          <w:sz w:val="28"/>
          <w:szCs w:val="28"/>
        </w:rPr>
        <w:lastRenderedPageBreak/>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622"/>
      <w:bookmarkEnd w:id="8"/>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w:t>
      </w:r>
      <w:r w:rsidRPr="0062719B">
        <w:rPr>
          <w:color w:val="000000" w:themeColor="text1"/>
          <w:sz w:val="28"/>
          <w:szCs w:val="28"/>
        </w:rPr>
        <w:lastRenderedPageBreak/>
        <w:t>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42D8454C"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Организатор торгов вправе требовать подтверждения по полученным электронным документам в случае сомнения в подлинности электронной подписи и </w:t>
      </w:r>
      <w:r w:rsidRPr="0062719B">
        <w:rPr>
          <w:color w:val="000000" w:themeColor="text1"/>
          <w:sz w:val="28"/>
          <w:szCs w:val="28"/>
        </w:rPr>
        <w:lastRenderedPageBreak/>
        <w:t>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E8C3D1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подписание заявки неуполномоченным лицом либо не</w:t>
      </w:r>
      <w:r w:rsidR="0072041A">
        <w:rPr>
          <w:color w:val="000000" w:themeColor="text1"/>
          <w:sz w:val="28"/>
          <w:szCs w:val="28"/>
        </w:rPr>
        <w:t xml:space="preserve"> </w:t>
      </w:r>
      <w:r w:rsidRPr="0062719B">
        <w:rPr>
          <w:color w:val="000000" w:themeColor="text1"/>
          <w:sz w:val="28"/>
          <w:szCs w:val="28"/>
        </w:rPr>
        <w:t>подписание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5B967BBA" w14:textId="77777777" w:rsidR="00275672" w:rsidRPr="0062719B" w:rsidRDefault="00275672" w:rsidP="00275672">
      <w:pPr>
        <w:pStyle w:val="ConsPlusNormal"/>
        <w:spacing w:line="360" w:lineRule="exact"/>
        <w:ind w:firstLine="540"/>
        <w:jc w:val="both"/>
        <w:rPr>
          <w:color w:val="000000" w:themeColor="text1"/>
          <w:sz w:val="28"/>
          <w:szCs w:val="28"/>
        </w:rPr>
      </w:pPr>
    </w:p>
    <w:p w14:paraId="4A9889B0" w14:textId="7D45CE92" w:rsidR="00275672" w:rsidRPr="0062719B" w:rsidRDefault="0072041A"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00275672" w:rsidRPr="0062719B">
          <w:rPr>
            <w:color w:val="000000" w:themeColor="text1"/>
            <w:sz w:val="28"/>
            <w:szCs w:val="28"/>
          </w:rPr>
          <w:t>пункте 1.2</w:t>
        </w:r>
      </w:hyperlink>
      <w:r w:rsidR="00275672"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17B9BF29"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72041A">
        <w:rPr>
          <w:color w:val="000000" w:themeColor="text1"/>
          <w:sz w:val="28"/>
          <w:szCs w:val="28"/>
        </w:rPr>
        <w:t>е договора несколько раз подряд</w:t>
      </w:r>
      <w:r w:rsidRPr="0062719B">
        <w:rPr>
          <w:color w:val="000000" w:themeColor="text1"/>
          <w:sz w:val="28"/>
          <w:szCs w:val="28"/>
        </w:rPr>
        <w:t>.</w:t>
      </w:r>
    </w:p>
    <w:p w14:paraId="6125BD25" w14:textId="77777777" w:rsidR="00275672" w:rsidRPr="0062719B" w:rsidRDefault="00275672" w:rsidP="00275672">
      <w:pPr>
        <w:pStyle w:val="ConsPlusNormal"/>
        <w:spacing w:line="360" w:lineRule="exact"/>
        <w:jc w:val="both"/>
        <w:rPr>
          <w:color w:val="000000" w:themeColor="text1"/>
          <w:sz w:val="28"/>
          <w:szCs w:val="28"/>
        </w:rPr>
      </w:pPr>
    </w:p>
    <w:p w14:paraId="19B39F92" w14:textId="5965758E" w:rsidR="00275672" w:rsidRPr="0062719B" w:rsidRDefault="0072041A"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1AFD726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081B263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149536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если с момента начала аукциона в течение времени ожидания ценового предложения не поступило ни одного предложения о цене, начальная цена снижается на шаг аукциона (шаг понижения),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3B4F89F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понижения), составляет 10</w:t>
      </w:r>
      <w:r w:rsidRPr="0062719B">
        <w:rPr>
          <w:color w:val="000000" w:themeColor="text1"/>
          <w:sz w:val="28"/>
          <w:szCs w:val="28"/>
        </w:rPr>
        <w:t xml:space="preserve"> минут.</w:t>
      </w:r>
    </w:p>
    <w:p w14:paraId="756CE2E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Каждая последующая цена определяется путем уменьшения предыдущей цены на шаг аукциона (шаг понижения), время представления следующих</w:t>
      </w:r>
      <w:r w:rsidR="002E3720">
        <w:rPr>
          <w:color w:val="000000" w:themeColor="text1"/>
          <w:sz w:val="28"/>
          <w:szCs w:val="28"/>
        </w:rPr>
        <w:t xml:space="preserve"> предложений о цене составляет 10</w:t>
      </w:r>
      <w:r w:rsidRPr="0062719B">
        <w:rPr>
          <w:color w:val="000000" w:themeColor="text1"/>
          <w:sz w:val="28"/>
          <w:szCs w:val="28"/>
        </w:rPr>
        <w:t xml:space="preserve"> минут.</w:t>
      </w:r>
    </w:p>
    <w:p w14:paraId="6D4ABD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отсутствии новых предложений о цене, снижение продолжается до достижения цены отсечения, установленной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документации о торгах.</w:t>
      </w:r>
    </w:p>
    <w:p w14:paraId="67594BA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ходе аукциона на ЭТП выводится сообщение о достижении цены отсечения.</w:t>
      </w:r>
    </w:p>
    <w:p w14:paraId="67B8769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Если в течение времени ожидания с момента достижения цены отсечения не поступило предложение о цене, аукцион завершается автоматически и признается несостоявшимся;</w:t>
      </w:r>
    </w:p>
    <w:p w14:paraId="2AA9B9A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если с момента начала аукциона в течение времени ожидания ценового предложения поступило предложение о цене, то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C42E8E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3DED74C1" w14:textId="53F8731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каждая последующая цена определяется путем увеличения предыдущей цены на шаг аукциона (шаг повышения), время представления следующих предл</w:t>
      </w:r>
      <w:r w:rsidR="002E3720">
        <w:rPr>
          <w:color w:val="000000" w:themeColor="text1"/>
          <w:sz w:val="28"/>
          <w:szCs w:val="28"/>
        </w:rPr>
        <w:t xml:space="preserve">ожений о цене составляет 10 </w:t>
      </w:r>
      <w:r w:rsidRPr="0062719B">
        <w:rPr>
          <w:color w:val="000000" w:themeColor="text1"/>
          <w:sz w:val="28"/>
          <w:szCs w:val="28"/>
        </w:rPr>
        <w:t>минут.</w:t>
      </w:r>
    </w:p>
    <w:p w14:paraId="59A4E89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при шаге аукциона (шаге повышения или шаге понижения) после представления последнего предложения о цене не поступило новое предложение о цене, аукцион завершается автоматически;</w:t>
      </w:r>
    </w:p>
    <w:p w14:paraId="267C49A4" w14:textId="7BC07538"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в случае поступления предложения о цене на любом этапе снижения цены, аукцион продолжается путем увеличения цены, сложившейся на данном этапе аукциона на шаг аукциона (шаг повышения) в порядке, предусмотренном подп</w:t>
      </w:r>
      <w:r w:rsidR="0072041A">
        <w:rPr>
          <w:color w:val="000000" w:themeColor="text1"/>
          <w:sz w:val="28"/>
          <w:szCs w:val="28"/>
        </w:rPr>
        <w:t>унктами 4 и 5 настоящего пункта</w:t>
      </w:r>
      <w:r w:rsidRPr="0062719B">
        <w:rPr>
          <w:color w:val="000000" w:themeColor="text1"/>
          <w:sz w:val="28"/>
          <w:szCs w:val="28"/>
        </w:rPr>
        <w:t>.</w:t>
      </w:r>
    </w:p>
    <w:p w14:paraId="0921EF6C" w14:textId="77777777" w:rsidR="00275672" w:rsidRPr="0062719B" w:rsidRDefault="00275672"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0AE14188" w:rsidR="00275672" w:rsidRPr="0062719B" w:rsidRDefault="0072041A"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4D3ADD63" w14:textId="4CFFD2FA" w:rsidR="00275672" w:rsidRPr="00E4217A" w:rsidRDefault="0072041A"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664BEDDD" w14:textId="77777777" w:rsidR="00275672" w:rsidRPr="0062719B" w:rsidRDefault="00275672" w:rsidP="00275672">
      <w:pPr>
        <w:pStyle w:val="ConsPlusNormal"/>
        <w:spacing w:line="360" w:lineRule="exact"/>
        <w:jc w:val="both"/>
        <w:rPr>
          <w:color w:val="000000" w:themeColor="text1"/>
          <w:sz w:val="28"/>
          <w:szCs w:val="28"/>
        </w:rPr>
      </w:pPr>
    </w:p>
    <w:p w14:paraId="09F11B65" w14:textId="5F7A255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72041A">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Участник, признанный победителем, вторым победителем (в случае признания победителя уклонившимся от заключения договора), обязан в установленные сроки </w:t>
      </w:r>
      <w:r w:rsidRPr="0062719B">
        <w:rPr>
          <w:color w:val="000000" w:themeColor="text1"/>
          <w:sz w:val="28"/>
          <w:szCs w:val="28"/>
        </w:rPr>
        <w:lastRenderedPageBreak/>
        <w:t>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825"/>
      <w:bookmarkEnd w:id="9"/>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32"/>
      <w:bookmarkEnd w:id="10"/>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Организатор торгов должен обеспечить подписание договора </w:t>
      </w:r>
      <w:r w:rsidRPr="0062719B">
        <w:rPr>
          <w:color w:val="000000" w:themeColor="text1"/>
          <w:sz w:val="28"/>
          <w:szCs w:val="28"/>
        </w:rPr>
        <w:lastRenderedPageBreak/>
        <w:t>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1" w:name="Par847"/>
      <w:bookmarkEnd w:id="11"/>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lastRenderedPageBreak/>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68"/>
      <w:bookmarkEnd w:id="12"/>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w:t>
      </w:r>
      <w:r w:rsidR="00157F06" w:rsidRPr="0062719B">
        <w:rPr>
          <w:color w:val="000000" w:themeColor="text1"/>
          <w:sz w:val="28"/>
          <w:szCs w:val="28"/>
        </w:rPr>
        <w:lastRenderedPageBreak/>
        <w:t xml:space="preserve">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8"/>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31AE1CC5" w14:textId="4CBFFB0E" w:rsidR="0072041A" w:rsidRDefault="0039407A" w:rsidP="0072041A">
      <w:pPr>
        <w:pStyle w:val="ConsPlusNormal"/>
        <w:spacing w:line="240" w:lineRule="atLeast"/>
        <w:ind w:firstLine="539"/>
        <w:jc w:val="both"/>
        <w:rPr>
          <w:color w:val="000000" w:themeColor="text1"/>
          <w:sz w:val="28"/>
          <w:szCs w:val="28"/>
        </w:rPr>
      </w:pPr>
      <w:r>
        <w:rPr>
          <w:b/>
          <w:color w:val="000000" w:themeColor="text1"/>
          <w:sz w:val="28"/>
          <w:szCs w:val="28"/>
        </w:rPr>
        <w:t>Лот №</w:t>
      </w:r>
      <w:r w:rsidR="0072041A" w:rsidRPr="00843470">
        <w:rPr>
          <w:b/>
          <w:color w:val="000000" w:themeColor="text1"/>
          <w:sz w:val="28"/>
          <w:szCs w:val="28"/>
        </w:rPr>
        <w:t>01</w:t>
      </w:r>
      <w:r w:rsidR="0072041A" w:rsidRPr="0062719B">
        <w:rPr>
          <w:color w:val="000000" w:themeColor="text1"/>
          <w:sz w:val="28"/>
          <w:szCs w:val="28"/>
        </w:rPr>
        <w:t xml:space="preserve"> </w:t>
      </w:r>
      <w:r>
        <w:rPr>
          <w:b/>
          <w:color w:val="000000" w:themeColor="text1"/>
          <w:sz w:val="28"/>
          <w:szCs w:val="28"/>
        </w:rPr>
        <w:t>имущественный комплекс</w:t>
      </w:r>
      <w:r w:rsidR="00843470">
        <w:rPr>
          <w:b/>
          <w:color w:val="000000" w:themeColor="text1"/>
          <w:sz w:val="28"/>
          <w:szCs w:val="28"/>
        </w:rPr>
        <w:t>, расположенн</w:t>
      </w:r>
      <w:r>
        <w:rPr>
          <w:b/>
          <w:color w:val="000000" w:themeColor="text1"/>
          <w:sz w:val="28"/>
          <w:szCs w:val="28"/>
        </w:rPr>
        <w:t>ый</w:t>
      </w:r>
      <w:r w:rsidR="00843470">
        <w:rPr>
          <w:b/>
          <w:color w:val="000000" w:themeColor="text1"/>
          <w:sz w:val="28"/>
          <w:szCs w:val="28"/>
        </w:rPr>
        <w:t xml:space="preserve"> по адресу: </w:t>
      </w:r>
      <w:r>
        <w:rPr>
          <w:b/>
          <w:color w:val="000000" w:themeColor="text1"/>
          <w:sz w:val="28"/>
          <w:szCs w:val="28"/>
        </w:rPr>
        <w:t>Кировская область, г. Киров, ул. Деповская, д. 96</w:t>
      </w:r>
      <w:r w:rsidR="00843470">
        <w:rPr>
          <w:b/>
          <w:color w:val="000000" w:themeColor="text1"/>
          <w:sz w:val="28"/>
          <w:szCs w:val="28"/>
        </w:rPr>
        <w:t>.</w:t>
      </w:r>
    </w:p>
    <w:p w14:paraId="7F926F3B" w14:textId="34748802" w:rsidR="0072041A" w:rsidRDefault="0072041A" w:rsidP="0072041A">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Pr>
          <w:color w:val="000000" w:themeColor="text1"/>
          <w:sz w:val="28"/>
          <w:szCs w:val="28"/>
        </w:rPr>
        <w:t xml:space="preserve">льная цена лота </w:t>
      </w:r>
      <w:r w:rsidR="0039407A">
        <w:rPr>
          <w:b/>
          <w:color w:val="000000" w:themeColor="text1"/>
          <w:sz w:val="28"/>
          <w:szCs w:val="28"/>
        </w:rPr>
        <w:t>156 467</w:t>
      </w:r>
      <w:r w:rsidR="000F00C8">
        <w:rPr>
          <w:b/>
          <w:color w:val="000000" w:themeColor="text1"/>
          <w:sz w:val="28"/>
          <w:szCs w:val="28"/>
        </w:rPr>
        <w:t> </w:t>
      </w:r>
      <w:r w:rsidR="0039407A">
        <w:rPr>
          <w:b/>
          <w:color w:val="000000" w:themeColor="text1"/>
          <w:sz w:val="28"/>
          <w:szCs w:val="28"/>
        </w:rPr>
        <w:t>21</w:t>
      </w:r>
      <w:r w:rsidR="000F00C8">
        <w:rPr>
          <w:b/>
          <w:color w:val="000000" w:themeColor="text1"/>
          <w:sz w:val="28"/>
          <w:szCs w:val="28"/>
        </w:rPr>
        <w:t>4,00</w:t>
      </w:r>
      <w:r w:rsidR="0039407A" w:rsidRPr="00233DDC">
        <w:rPr>
          <w:color w:val="000000" w:themeColor="text1"/>
          <w:sz w:val="28"/>
          <w:szCs w:val="28"/>
        </w:rPr>
        <w:t xml:space="preserve"> </w:t>
      </w:r>
      <w:r w:rsidR="00843470" w:rsidRPr="00233DDC">
        <w:rPr>
          <w:color w:val="000000" w:themeColor="text1"/>
          <w:sz w:val="28"/>
          <w:szCs w:val="28"/>
        </w:rPr>
        <w:t xml:space="preserve"> </w:t>
      </w:r>
      <w:r>
        <w:rPr>
          <w:b/>
          <w:color w:val="000000" w:themeColor="text1"/>
          <w:sz w:val="36"/>
          <w:szCs w:val="36"/>
          <w:vertAlign w:val="superscript"/>
        </w:rPr>
        <w:t xml:space="preserve"> </w:t>
      </w:r>
      <w:r w:rsidRPr="0062719B">
        <w:rPr>
          <w:color w:val="000000" w:themeColor="text1"/>
          <w:sz w:val="28"/>
          <w:szCs w:val="28"/>
        </w:rPr>
        <w:t>руб. с учетом НДС (в части объектов, облагаемых НДС),</w:t>
      </w:r>
      <w:r>
        <w:rPr>
          <w:color w:val="000000" w:themeColor="text1"/>
          <w:sz w:val="28"/>
          <w:szCs w:val="28"/>
        </w:rPr>
        <w:t xml:space="preserve"> размер НДС </w:t>
      </w:r>
      <w:r w:rsidR="0039407A">
        <w:rPr>
          <w:b/>
          <w:color w:val="000000" w:themeColor="text1"/>
          <w:sz w:val="28"/>
          <w:szCs w:val="28"/>
        </w:rPr>
        <w:t>15 265 775,</w:t>
      </w:r>
      <w:r w:rsidR="000F00C8">
        <w:rPr>
          <w:b/>
          <w:color w:val="000000" w:themeColor="text1"/>
          <w:sz w:val="28"/>
          <w:szCs w:val="28"/>
        </w:rPr>
        <w:t>11</w:t>
      </w:r>
      <w:r w:rsidR="0039407A" w:rsidRPr="00233DDC">
        <w:rPr>
          <w:color w:val="000000" w:themeColor="text1"/>
          <w:sz w:val="28"/>
          <w:szCs w:val="28"/>
        </w:rPr>
        <w:t xml:space="preserve"> </w:t>
      </w:r>
      <w:r>
        <w:rPr>
          <w:color w:val="000000" w:themeColor="text1"/>
          <w:sz w:val="28"/>
          <w:szCs w:val="28"/>
        </w:rPr>
        <w:t>руб.</w:t>
      </w:r>
    </w:p>
    <w:p w14:paraId="2FC21715" w14:textId="77777777" w:rsidR="0072041A" w:rsidRPr="00971774" w:rsidRDefault="0072041A" w:rsidP="0072041A">
      <w:pPr>
        <w:pStyle w:val="ConsPlusNormal"/>
        <w:rPr>
          <w:color w:val="000000" w:themeColor="text1"/>
          <w:sz w:val="28"/>
          <w:szCs w:val="28"/>
        </w:rPr>
      </w:pPr>
      <w:r>
        <w:rPr>
          <w:color w:val="000000" w:themeColor="text1"/>
          <w:sz w:val="28"/>
          <w:szCs w:val="28"/>
        </w:rPr>
        <w:t xml:space="preserve">                                                                                                                                                                                   </w:t>
      </w:r>
      <w:r w:rsidRPr="0062719B">
        <w:rPr>
          <w:color w:val="000000" w:themeColor="text1"/>
          <w:sz w:val="28"/>
          <w:szCs w:val="28"/>
        </w:rPr>
        <w:t xml:space="preserve">Таблица 1 </w:t>
      </w:r>
    </w:p>
    <w:p w14:paraId="43FC42CA" w14:textId="77777777" w:rsidR="0072041A" w:rsidRPr="00515936" w:rsidRDefault="0072041A" w:rsidP="0072041A">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3F9B2822" w14:textId="77777777" w:rsidR="0072041A" w:rsidRPr="0062719B" w:rsidRDefault="0072041A" w:rsidP="0072041A">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643"/>
        <w:gridCol w:w="1417"/>
        <w:gridCol w:w="1715"/>
        <w:gridCol w:w="1544"/>
        <w:gridCol w:w="1683"/>
        <w:gridCol w:w="2106"/>
        <w:gridCol w:w="1411"/>
        <w:gridCol w:w="1958"/>
      </w:tblGrid>
      <w:tr w:rsidR="0072041A" w:rsidRPr="00DA3C8F" w14:paraId="075E8501" w14:textId="77777777" w:rsidTr="00843470">
        <w:tc>
          <w:tcPr>
            <w:tcW w:w="340" w:type="pct"/>
            <w:tcBorders>
              <w:top w:val="single" w:sz="4" w:space="0" w:color="auto"/>
              <w:left w:val="single" w:sz="4" w:space="0" w:color="auto"/>
              <w:bottom w:val="single" w:sz="4" w:space="0" w:color="auto"/>
              <w:right w:val="single" w:sz="4" w:space="0" w:color="auto"/>
            </w:tcBorders>
          </w:tcPr>
          <w:p w14:paraId="3E5F77A5"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Объект лота</w:t>
            </w:r>
          </w:p>
        </w:tc>
        <w:tc>
          <w:tcPr>
            <w:tcW w:w="568" w:type="pct"/>
            <w:tcBorders>
              <w:top w:val="single" w:sz="4" w:space="0" w:color="auto"/>
              <w:left w:val="single" w:sz="4" w:space="0" w:color="auto"/>
              <w:bottom w:val="single" w:sz="4" w:space="0" w:color="auto"/>
              <w:right w:val="single" w:sz="4" w:space="0" w:color="auto"/>
            </w:tcBorders>
          </w:tcPr>
          <w:p w14:paraId="6F7DBFDE"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490" w:type="pct"/>
            <w:tcBorders>
              <w:top w:val="single" w:sz="4" w:space="0" w:color="auto"/>
              <w:left w:val="single" w:sz="4" w:space="0" w:color="auto"/>
              <w:bottom w:val="single" w:sz="4" w:space="0" w:color="auto"/>
              <w:right w:val="single" w:sz="4" w:space="0" w:color="auto"/>
            </w:tcBorders>
          </w:tcPr>
          <w:p w14:paraId="46369A10"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593" w:type="pct"/>
            <w:tcBorders>
              <w:top w:val="single" w:sz="4" w:space="0" w:color="auto"/>
              <w:left w:val="single" w:sz="4" w:space="0" w:color="auto"/>
              <w:bottom w:val="single" w:sz="4" w:space="0" w:color="auto"/>
              <w:right w:val="single" w:sz="4" w:space="0" w:color="auto"/>
            </w:tcBorders>
          </w:tcPr>
          <w:p w14:paraId="37C13FBD"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0BB70D08"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087B9771"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086D91FC"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Площадь, кв. м/</w:t>
            </w:r>
          </w:p>
          <w:p w14:paraId="6E863268" w14:textId="77777777" w:rsidR="0072041A" w:rsidRPr="00515936" w:rsidRDefault="0072041A" w:rsidP="002A7C2B">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2D48B306" w14:textId="77777777" w:rsidR="0072041A" w:rsidRPr="00515936" w:rsidRDefault="0072041A" w:rsidP="002A7C2B">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5908AEBE"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488" w:type="pct"/>
            <w:tcBorders>
              <w:top w:val="single" w:sz="4" w:space="0" w:color="auto"/>
              <w:left w:val="single" w:sz="4" w:space="0" w:color="auto"/>
              <w:bottom w:val="single" w:sz="4" w:space="0" w:color="auto"/>
              <w:right w:val="single" w:sz="4" w:space="0" w:color="auto"/>
            </w:tcBorders>
          </w:tcPr>
          <w:p w14:paraId="3D248664" w14:textId="77777777" w:rsidR="0072041A" w:rsidRPr="00515936" w:rsidRDefault="0072041A" w:rsidP="002A7C2B">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677" w:type="pct"/>
            <w:tcBorders>
              <w:top w:val="single" w:sz="4" w:space="0" w:color="auto"/>
              <w:left w:val="single" w:sz="4" w:space="0" w:color="auto"/>
              <w:bottom w:val="single" w:sz="4" w:space="0" w:color="auto"/>
              <w:right w:val="single" w:sz="4" w:space="0" w:color="auto"/>
            </w:tcBorders>
          </w:tcPr>
          <w:p w14:paraId="3D447C3A" w14:textId="77777777" w:rsidR="0072041A" w:rsidRPr="00515936" w:rsidRDefault="0072041A" w:rsidP="002A7C2B">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72041A" w:rsidRPr="00DA3C8F" w14:paraId="2CBC30BB" w14:textId="77777777" w:rsidTr="002A7C2B">
        <w:tc>
          <w:tcPr>
            <w:tcW w:w="340" w:type="pct"/>
            <w:vMerge w:val="restart"/>
            <w:tcBorders>
              <w:top w:val="single" w:sz="4" w:space="0" w:color="auto"/>
              <w:left w:val="single" w:sz="4" w:space="0" w:color="auto"/>
              <w:bottom w:val="single" w:sz="4" w:space="0" w:color="auto"/>
              <w:right w:val="single" w:sz="4" w:space="0" w:color="auto"/>
            </w:tcBorders>
          </w:tcPr>
          <w:p w14:paraId="50213939" w14:textId="0AEC9C81" w:rsidR="0072041A" w:rsidRPr="00515936" w:rsidRDefault="0039407A" w:rsidP="002A7C2B">
            <w:pPr>
              <w:pStyle w:val="ConsPlusNormal"/>
              <w:rPr>
                <w:color w:val="000000" w:themeColor="text1"/>
                <w:sz w:val="22"/>
                <w:szCs w:val="22"/>
              </w:rPr>
            </w:pPr>
            <w:r w:rsidRPr="00515936">
              <w:rPr>
                <w:b/>
                <w:bCs/>
                <w:color w:val="000000" w:themeColor="text1"/>
                <w:sz w:val="22"/>
                <w:szCs w:val="22"/>
              </w:rPr>
              <w:t>Объект 1</w:t>
            </w:r>
          </w:p>
        </w:tc>
        <w:tc>
          <w:tcPr>
            <w:tcW w:w="3983" w:type="pct"/>
            <w:gridSpan w:val="7"/>
            <w:tcBorders>
              <w:top w:val="single" w:sz="4" w:space="0" w:color="auto"/>
              <w:left w:val="single" w:sz="4" w:space="0" w:color="auto"/>
              <w:bottom w:val="single" w:sz="4" w:space="0" w:color="auto"/>
              <w:right w:val="single" w:sz="4" w:space="0" w:color="auto"/>
            </w:tcBorders>
          </w:tcPr>
          <w:p w14:paraId="259D32F3" w14:textId="39DCB952" w:rsidR="0072041A" w:rsidRPr="0039407A" w:rsidRDefault="0039407A" w:rsidP="002A7C2B">
            <w:pPr>
              <w:pStyle w:val="ConsPlusNormal"/>
              <w:rPr>
                <w:b/>
                <w:color w:val="000000" w:themeColor="text1"/>
                <w:sz w:val="22"/>
                <w:szCs w:val="22"/>
              </w:rPr>
            </w:pPr>
            <w:r w:rsidRPr="0039407A">
              <w:rPr>
                <w:b/>
                <w:color w:val="000000" w:themeColor="text1"/>
                <w:sz w:val="22"/>
                <w:szCs w:val="22"/>
              </w:rPr>
              <w:t>Здание сарая для весов</w:t>
            </w:r>
          </w:p>
        </w:tc>
        <w:tc>
          <w:tcPr>
            <w:tcW w:w="677" w:type="pct"/>
            <w:tcBorders>
              <w:top w:val="single" w:sz="4" w:space="0" w:color="auto"/>
              <w:left w:val="single" w:sz="4" w:space="0" w:color="auto"/>
              <w:bottom w:val="single" w:sz="4" w:space="0" w:color="auto"/>
              <w:right w:val="single" w:sz="4" w:space="0" w:color="auto"/>
            </w:tcBorders>
          </w:tcPr>
          <w:p w14:paraId="1AB855B1" w14:textId="77777777" w:rsidR="0072041A" w:rsidRPr="00515936" w:rsidRDefault="0072041A" w:rsidP="002A7C2B">
            <w:pPr>
              <w:pStyle w:val="ConsPlusNormal"/>
              <w:rPr>
                <w:color w:val="000000" w:themeColor="text1"/>
                <w:sz w:val="22"/>
                <w:szCs w:val="22"/>
              </w:rPr>
            </w:pPr>
          </w:p>
        </w:tc>
      </w:tr>
      <w:tr w:rsidR="0072041A" w:rsidRPr="00DA3C8F" w14:paraId="069306B2" w14:textId="77777777" w:rsidTr="00843470">
        <w:tc>
          <w:tcPr>
            <w:tcW w:w="340" w:type="pct"/>
            <w:vMerge/>
            <w:tcBorders>
              <w:top w:val="single" w:sz="4" w:space="0" w:color="auto"/>
              <w:left w:val="single" w:sz="4" w:space="0" w:color="auto"/>
              <w:bottom w:val="single" w:sz="4" w:space="0" w:color="auto"/>
              <w:right w:val="single" w:sz="4" w:space="0" w:color="auto"/>
            </w:tcBorders>
          </w:tcPr>
          <w:p w14:paraId="4AA65012" w14:textId="77777777" w:rsidR="0072041A" w:rsidRPr="00515936" w:rsidRDefault="0072041A" w:rsidP="002A7C2B">
            <w:pPr>
              <w:pStyle w:val="ConsPlusNormal"/>
              <w:rPr>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695AB015" w14:textId="6C3716F0" w:rsidR="0072041A" w:rsidRPr="00515936" w:rsidRDefault="0039407A" w:rsidP="002A7C2B">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3CE0230D" w14:textId="64D473F6" w:rsidR="0039407A" w:rsidRPr="0039407A" w:rsidRDefault="0039407A" w:rsidP="0039407A">
            <w:pPr>
              <w:pStyle w:val="ConsPlusNormal"/>
              <w:rPr>
                <w:color w:val="000000" w:themeColor="text1"/>
                <w:sz w:val="22"/>
                <w:szCs w:val="22"/>
              </w:rPr>
            </w:pPr>
            <w:r w:rsidRPr="0039407A">
              <w:rPr>
                <w:color w:val="000000" w:themeColor="text1"/>
                <w:sz w:val="22"/>
                <w:szCs w:val="22"/>
              </w:rPr>
              <w:t>43-43-01/500/2007-349</w:t>
            </w:r>
            <w:r>
              <w:rPr>
                <w:color w:val="000000" w:themeColor="text1"/>
                <w:sz w:val="22"/>
                <w:szCs w:val="22"/>
              </w:rPr>
              <w:t xml:space="preserve"> от </w:t>
            </w:r>
          </w:p>
          <w:p w14:paraId="572204E5" w14:textId="7DAD72ED" w:rsidR="0072041A" w:rsidRPr="00515936" w:rsidRDefault="0039407A" w:rsidP="0039407A">
            <w:pPr>
              <w:pStyle w:val="ConsPlusNormal"/>
              <w:rPr>
                <w:color w:val="000000" w:themeColor="text1"/>
                <w:sz w:val="22"/>
                <w:szCs w:val="22"/>
              </w:rPr>
            </w:pPr>
            <w:r w:rsidRPr="0039407A">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4F22BB47" w14:textId="2B76E3A3" w:rsidR="0072041A" w:rsidRPr="00515936" w:rsidRDefault="0039407A" w:rsidP="002A7C2B">
            <w:pPr>
              <w:pStyle w:val="ConsPlusNormal"/>
              <w:rPr>
                <w:color w:val="000000" w:themeColor="text1"/>
                <w:sz w:val="22"/>
                <w:szCs w:val="22"/>
              </w:rPr>
            </w:pPr>
            <w:r w:rsidRPr="0039407A">
              <w:rPr>
                <w:color w:val="000000" w:themeColor="text1"/>
                <w:sz w:val="22"/>
                <w:szCs w:val="22"/>
              </w:rPr>
              <w:t>Кировская область, г. Киров, ул. Деповская, д. 96</w:t>
            </w:r>
          </w:p>
        </w:tc>
        <w:tc>
          <w:tcPr>
            <w:tcW w:w="534" w:type="pct"/>
            <w:tcBorders>
              <w:top w:val="single" w:sz="4" w:space="0" w:color="auto"/>
              <w:left w:val="single" w:sz="4" w:space="0" w:color="auto"/>
              <w:bottom w:val="single" w:sz="4" w:space="0" w:color="auto"/>
              <w:right w:val="single" w:sz="4" w:space="0" w:color="auto"/>
            </w:tcBorders>
          </w:tcPr>
          <w:p w14:paraId="027776D4" w14:textId="28D820DC" w:rsidR="0072041A" w:rsidRPr="00515936" w:rsidRDefault="0039407A" w:rsidP="002A7C2B">
            <w:pPr>
              <w:pStyle w:val="ConsPlusNormal"/>
              <w:rPr>
                <w:color w:val="000000" w:themeColor="text1"/>
                <w:sz w:val="22"/>
                <w:szCs w:val="22"/>
              </w:rPr>
            </w:pPr>
            <w:r w:rsidRPr="0039407A">
              <w:rPr>
                <w:color w:val="000000" w:themeColor="text1"/>
                <w:sz w:val="22"/>
                <w:szCs w:val="22"/>
              </w:rPr>
              <w:t>43:40:000367:2255</w:t>
            </w:r>
          </w:p>
        </w:tc>
        <w:tc>
          <w:tcPr>
            <w:tcW w:w="582" w:type="pct"/>
            <w:tcBorders>
              <w:top w:val="single" w:sz="4" w:space="0" w:color="auto"/>
              <w:left w:val="single" w:sz="4" w:space="0" w:color="auto"/>
              <w:bottom w:val="single" w:sz="4" w:space="0" w:color="auto"/>
              <w:right w:val="single" w:sz="4" w:space="0" w:color="auto"/>
            </w:tcBorders>
          </w:tcPr>
          <w:p w14:paraId="3C1642F0" w14:textId="6E47332D" w:rsidR="0072041A" w:rsidRPr="00515936" w:rsidRDefault="0039407A" w:rsidP="002A7C2B">
            <w:pPr>
              <w:pStyle w:val="ConsPlusNormal"/>
              <w:rPr>
                <w:color w:val="000000" w:themeColor="text1"/>
                <w:sz w:val="22"/>
                <w:szCs w:val="22"/>
              </w:rPr>
            </w:pPr>
            <w:r>
              <w:rPr>
                <w:color w:val="000000" w:themeColor="text1"/>
                <w:sz w:val="22"/>
                <w:szCs w:val="22"/>
              </w:rPr>
              <w:t>101,7</w:t>
            </w:r>
          </w:p>
        </w:tc>
        <w:tc>
          <w:tcPr>
            <w:tcW w:w="728" w:type="pct"/>
            <w:tcBorders>
              <w:top w:val="single" w:sz="4" w:space="0" w:color="auto"/>
              <w:left w:val="single" w:sz="4" w:space="0" w:color="auto"/>
              <w:bottom w:val="single" w:sz="4" w:space="0" w:color="auto"/>
              <w:right w:val="single" w:sz="4" w:space="0" w:color="auto"/>
            </w:tcBorders>
          </w:tcPr>
          <w:p w14:paraId="3D12B334" w14:textId="01E132E7" w:rsidR="0072041A" w:rsidRPr="00515936" w:rsidRDefault="0039407A" w:rsidP="002A7C2B">
            <w:pPr>
              <w:pStyle w:val="ConsPlusNormal"/>
              <w:rPr>
                <w:color w:val="000000" w:themeColor="text1"/>
                <w:sz w:val="22"/>
                <w:szCs w:val="22"/>
              </w:rPr>
            </w:pPr>
            <w:r w:rsidRPr="0039407A">
              <w:rPr>
                <w:color w:val="000000" w:themeColor="text1"/>
                <w:sz w:val="22"/>
                <w:szCs w:val="22"/>
              </w:rPr>
              <w:t>692 844,10</w:t>
            </w:r>
          </w:p>
        </w:tc>
        <w:tc>
          <w:tcPr>
            <w:tcW w:w="488" w:type="pct"/>
            <w:tcBorders>
              <w:top w:val="single" w:sz="4" w:space="0" w:color="auto"/>
              <w:left w:val="single" w:sz="4" w:space="0" w:color="auto"/>
              <w:bottom w:val="single" w:sz="4" w:space="0" w:color="auto"/>
              <w:right w:val="single" w:sz="4" w:space="0" w:color="auto"/>
            </w:tcBorders>
          </w:tcPr>
          <w:p w14:paraId="11719D59" w14:textId="4AFC82CC" w:rsidR="0072041A" w:rsidRPr="00515936" w:rsidRDefault="0039407A" w:rsidP="002A7C2B">
            <w:pPr>
              <w:pStyle w:val="ConsPlusNormal"/>
              <w:rPr>
                <w:color w:val="000000" w:themeColor="text1"/>
                <w:sz w:val="22"/>
                <w:szCs w:val="22"/>
              </w:rPr>
            </w:pPr>
            <w:r>
              <w:rPr>
                <w:color w:val="000000" w:themeColor="text1"/>
                <w:sz w:val="22"/>
                <w:szCs w:val="22"/>
              </w:rPr>
              <w:t>124 939,10</w:t>
            </w:r>
          </w:p>
        </w:tc>
        <w:tc>
          <w:tcPr>
            <w:tcW w:w="677" w:type="pct"/>
            <w:tcBorders>
              <w:top w:val="single" w:sz="4" w:space="0" w:color="auto"/>
              <w:left w:val="single" w:sz="4" w:space="0" w:color="auto"/>
              <w:bottom w:val="single" w:sz="4" w:space="0" w:color="auto"/>
              <w:right w:val="single" w:sz="4" w:space="0" w:color="auto"/>
            </w:tcBorders>
          </w:tcPr>
          <w:p w14:paraId="4EAE0F6F" w14:textId="56C0F658" w:rsidR="0072041A" w:rsidRPr="00515936" w:rsidRDefault="0072041A" w:rsidP="002A7C2B">
            <w:pPr>
              <w:pStyle w:val="ConsPlusNormal"/>
              <w:rPr>
                <w:color w:val="000000" w:themeColor="text1"/>
                <w:sz w:val="22"/>
                <w:szCs w:val="22"/>
              </w:rPr>
            </w:pPr>
          </w:p>
        </w:tc>
      </w:tr>
      <w:tr w:rsidR="0039407A" w:rsidRPr="00DA3C8F" w14:paraId="2145D700" w14:textId="77777777" w:rsidTr="0039407A">
        <w:tc>
          <w:tcPr>
            <w:tcW w:w="340" w:type="pct"/>
            <w:vMerge w:val="restart"/>
            <w:tcBorders>
              <w:top w:val="single" w:sz="4" w:space="0" w:color="auto"/>
              <w:left w:val="single" w:sz="4" w:space="0" w:color="auto"/>
              <w:right w:val="single" w:sz="4" w:space="0" w:color="auto"/>
            </w:tcBorders>
          </w:tcPr>
          <w:p w14:paraId="749B7A1B" w14:textId="0C964577" w:rsidR="0039407A" w:rsidRPr="00515936" w:rsidRDefault="0039407A" w:rsidP="002A7C2B">
            <w:pPr>
              <w:pStyle w:val="ConsPlusNormal"/>
              <w:rPr>
                <w:color w:val="000000" w:themeColor="text1"/>
                <w:sz w:val="22"/>
                <w:szCs w:val="22"/>
              </w:rPr>
            </w:pPr>
            <w:r>
              <w:rPr>
                <w:b/>
                <w:bCs/>
                <w:color w:val="000000" w:themeColor="text1"/>
                <w:sz w:val="22"/>
                <w:szCs w:val="22"/>
              </w:rPr>
              <w:t>Объект 2</w:t>
            </w:r>
          </w:p>
        </w:tc>
        <w:tc>
          <w:tcPr>
            <w:tcW w:w="3983" w:type="pct"/>
            <w:gridSpan w:val="7"/>
            <w:tcBorders>
              <w:top w:val="single" w:sz="4" w:space="0" w:color="auto"/>
              <w:left w:val="single" w:sz="4" w:space="0" w:color="auto"/>
              <w:bottom w:val="single" w:sz="4" w:space="0" w:color="auto"/>
              <w:right w:val="single" w:sz="4" w:space="0" w:color="auto"/>
            </w:tcBorders>
          </w:tcPr>
          <w:p w14:paraId="02867A70" w14:textId="454DE38B" w:rsidR="0039407A" w:rsidRPr="0039407A" w:rsidRDefault="0039407A" w:rsidP="002A7C2B">
            <w:pPr>
              <w:pStyle w:val="ConsPlusNormal"/>
              <w:rPr>
                <w:b/>
                <w:color w:val="000000" w:themeColor="text1"/>
                <w:sz w:val="22"/>
                <w:szCs w:val="22"/>
              </w:rPr>
            </w:pPr>
            <w:r>
              <w:rPr>
                <w:b/>
                <w:color w:val="000000" w:themeColor="text1"/>
                <w:sz w:val="22"/>
                <w:szCs w:val="22"/>
              </w:rPr>
              <w:t>Здание проходной</w:t>
            </w:r>
          </w:p>
        </w:tc>
        <w:tc>
          <w:tcPr>
            <w:tcW w:w="677" w:type="pct"/>
            <w:tcBorders>
              <w:top w:val="single" w:sz="4" w:space="0" w:color="auto"/>
              <w:left w:val="single" w:sz="4" w:space="0" w:color="auto"/>
              <w:bottom w:val="single" w:sz="4" w:space="0" w:color="auto"/>
              <w:right w:val="single" w:sz="4" w:space="0" w:color="auto"/>
            </w:tcBorders>
          </w:tcPr>
          <w:p w14:paraId="7C13DE58" w14:textId="77777777" w:rsidR="0039407A" w:rsidRDefault="0039407A" w:rsidP="002A7C2B">
            <w:pPr>
              <w:pStyle w:val="ConsPlusNormal"/>
              <w:rPr>
                <w:color w:val="000000" w:themeColor="text1"/>
                <w:sz w:val="22"/>
                <w:szCs w:val="22"/>
              </w:rPr>
            </w:pPr>
          </w:p>
        </w:tc>
      </w:tr>
      <w:tr w:rsidR="0039407A" w:rsidRPr="00DA3C8F" w14:paraId="7830A67A" w14:textId="77777777" w:rsidTr="0039407A">
        <w:tc>
          <w:tcPr>
            <w:tcW w:w="340" w:type="pct"/>
            <w:vMerge/>
            <w:tcBorders>
              <w:left w:val="single" w:sz="4" w:space="0" w:color="auto"/>
              <w:bottom w:val="single" w:sz="4" w:space="0" w:color="auto"/>
              <w:right w:val="single" w:sz="4" w:space="0" w:color="auto"/>
            </w:tcBorders>
          </w:tcPr>
          <w:p w14:paraId="25FD9752" w14:textId="77777777" w:rsidR="0039407A" w:rsidRPr="00515936" w:rsidRDefault="0039407A" w:rsidP="0039407A">
            <w:pPr>
              <w:pStyle w:val="ConsPlusNormal"/>
              <w:rPr>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0CA2F6C4" w14:textId="56F589AB" w:rsidR="0039407A" w:rsidRDefault="0039407A" w:rsidP="0039407A">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51CDA0BA" w14:textId="5B88E40B" w:rsidR="0039407A" w:rsidRPr="0039407A" w:rsidRDefault="0039407A" w:rsidP="0039407A">
            <w:pPr>
              <w:pStyle w:val="ConsPlusNormal"/>
              <w:rPr>
                <w:color w:val="000000" w:themeColor="text1"/>
                <w:sz w:val="22"/>
                <w:szCs w:val="22"/>
              </w:rPr>
            </w:pPr>
            <w:r w:rsidRPr="0039407A">
              <w:rPr>
                <w:color w:val="000000" w:themeColor="text1"/>
                <w:sz w:val="22"/>
                <w:szCs w:val="22"/>
              </w:rPr>
              <w:t>43-43-01/500/2007-347</w:t>
            </w:r>
            <w:r>
              <w:rPr>
                <w:color w:val="000000" w:themeColor="text1"/>
                <w:sz w:val="22"/>
                <w:szCs w:val="22"/>
              </w:rPr>
              <w:t xml:space="preserve"> от</w:t>
            </w:r>
          </w:p>
          <w:p w14:paraId="62E165BD" w14:textId="589BF31C" w:rsidR="0039407A" w:rsidRDefault="0039407A" w:rsidP="0039407A">
            <w:pPr>
              <w:pStyle w:val="ConsPlusNormal"/>
              <w:rPr>
                <w:color w:val="000000" w:themeColor="text1"/>
                <w:sz w:val="22"/>
                <w:szCs w:val="22"/>
              </w:rPr>
            </w:pPr>
            <w:r w:rsidRPr="0039407A">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7C08E7C3" w14:textId="0F98630E" w:rsidR="0039407A" w:rsidRPr="00843470" w:rsidRDefault="0039407A" w:rsidP="0039407A">
            <w:pPr>
              <w:pStyle w:val="ConsPlusNormal"/>
              <w:rPr>
                <w:color w:val="000000" w:themeColor="text1"/>
                <w:sz w:val="22"/>
                <w:szCs w:val="22"/>
              </w:rPr>
            </w:pPr>
            <w:r w:rsidRPr="0039407A">
              <w:rPr>
                <w:color w:val="000000" w:themeColor="text1"/>
                <w:sz w:val="22"/>
                <w:szCs w:val="22"/>
              </w:rPr>
              <w:t>Кировская область, г. Киров, ул. Деповская, д. 96</w:t>
            </w:r>
          </w:p>
        </w:tc>
        <w:tc>
          <w:tcPr>
            <w:tcW w:w="534" w:type="pct"/>
            <w:tcBorders>
              <w:top w:val="single" w:sz="4" w:space="0" w:color="auto"/>
              <w:left w:val="single" w:sz="4" w:space="0" w:color="auto"/>
              <w:bottom w:val="single" w:sz="4" w:space="0" w:color="auto"/>
              <w:right w:val="single" w:sz="4" w:space="0" w:color="auto"/>
            </w:tcBorders>
          </w:tcPr>
          <w:p w14:paraId="7CB01773" w14:textId="272CB005" w:rsidR="0039407A" w:rsidRPr="00843470" w:rsidRDefault="0039407A" w:rsidP="0039407A">
            <w:pPr>
              <w:pStyle w:val="ConsPlusNormal"/>
              <w:rPr>
                <w:color w:val="000000" w:themeColor="text1"/>
                <w:sz w:val="22"/>
                <w:szCs w:val="22"/>
              </w:rPr>
            </w:pPr>
            <w:r w:rsidRPr="0039407A">
              <w:rPr>
                <w:color w:val="000000" w:themeColor="text1"/>
                <w:sz w:val="22"/>
                <w:szCs w:val="22"/>
              </w:rPr>
              <w:t>43:40:000516:69</w:t>
            </w:r>
          </w:p>
        </w:tc>
        <w:tc>
          <w:tcPr>
            <w:tcW w:w="582" w:type="pct"/>
            <w:tcBorders>
              <w:top w:val="single" w:sz="4" w:space="0" w:color="auto"/>
              <w:left w:val="single" w:sz="4" w:space="0" w:color="auto"/>
              <w:bottom w:val="single" w:sz="4" w:space="0" w:color="auto"/>
              <w:right w:val="single" w:sz="4" w:space="0" w:color="auto"/>
            </w:tcBorders>
          </w:tcPr>
          <w:p w14:paraId="0A80A179" w14:textId="04ACA8A3" w:rsidR="0039407A" w:rsidRPr="00843470" w:rsidRDefault="0039407A" w:rsidP="0039407A">
            <w:pPr>
              <w:pStyle w:val="ConsPlusNormal"/>
              <w:rPr>
                <w:color w:val="000000" w:themeColor="text1"/>
                <w:sz w:val="22"/>
                <w:szCs w:val="22"/>
              </w:rPr>
            </w:pPr>
            <w:r>
              <w:rPr>
                <w:color w:val="000000" w:themeColor="text1"/>
                <w:sz w:val="22"/>
                <w:szCs w:val="22"/>
              </w:rPr>
              <w:t>101,9</w:t>
            </w:r>
          </w:p>
        </w:tc>
        <w:tc>
          <w:tcPr>
            <w:tcW w:w="728" w:type="pct"/>
            <w:tcBorders>
              <w:top w:val="single" w:sz="4" w:space="0" w:color="auto"/>
              <w:left w:val="single" w:sz="4" w:space="0" w:color="auto"/>
              <w:bottom w:val="single" w:sz="4" w:space="0" w:color="auto"/>
              <w:right w:val="single" w:sz="4" w:space="0" w:color="auto"/>
            </w:tcBorders>
          </w:tcPr>
          <w:p w14:paraId="03BF5AD4" w14:textId="7FEDA45A" w:rsidR="0039407A" w:rsidRDefault="0039407A" w:rsidP="0039407A">
            <w:pPr>
              <w:pStyle w:val="ConsPlusNormal"/>
              <w:rPr>
                <w:color w:val="000000" w:themeColor="text1"/>
                <w:sz w:val="22"/>
                <w:szCs w:val="22"/>
              </w:rPr>
            </w:pPr>
            <w:r w:rsidRPr="0039407A">
              <w:rPr>
                <w:color w:val="000000" w:themeColor="text1"/>
                <w:sz w:val="22"/>
                <w:szCs w:val="22"/>
              </w:rPr>
              <w:t>1 632 032,63</w:t>
            </w:r>
          </w:p>
        </w:tc>
        <w:tc>
          <w:tcPr>
            <w:tcW w:w="488" w:type="pct"/>
            <w:tcBorders>
              <w:top w:val="single" w:sz="4" w:space="0" w:color="auto"/>
              <w:left w:val="single" w:sz="4" w:space="0" w:color="auto"/>
              <w:bottom w:val="single" w:sz="4" w:space="0" w:color="auto"/>
              <w:right w:val="single" w:sz="4" w:space="0" w:color="auto"/>
            </w:tcBorders>
          </w:tcPr>
          <w:p w14:paraId="5F0C2F83" w14:textId="6AB6175D" w:rsidR="0039407A" w:rsidRDefault="0039407A" w:rsidP="0039407A">
            <w:pPr>
              <w:pStyle w:val="ConsPlusNormal"/>
              <w:rPr>
                <w:color w:val="000000" w:themeColor="text1"/>
                <w:sz w:val="22"/>
                <w:szCs w:val="22"/>
              </w:rPr>
            </w:pPr>
            <w:r>
              <w:rPr>
                <w:color w:val="000000" w:themeColor="text1"/>
                <w:sz w:val="22"/>
                <w:szCs w:val="22"/>
              </w:rPr>
              <w:t>294 300,96</w:t>
            </w:r>
          </w:p>
        </w:tc>
        <w:tc>
          <w:tcPr>
            <w:tcW w:w="677" w:type="pct"/>
            <w:tcBorders>
              <w:top w:val="single" w:sz="4" w:space="0" w:color="auto"/>
              <w:left w:val="single" w:sz="4" w:space="0" w:color="auto"/>
              <w:bottom w:val="single" w:sz="4" w:space="0" w:color="auto"/>
              <w:right w:val="single" w:sz="4" w:space="0" w:color="auto"/>
            </w:tcBorders>
          </w:tcPr>
          <w:p w14:paraId="71878CC7" w14:textId="1E61BF10" w:rsidR="0039407A" w:rsidRDefault="00BC540D" w:rsidP="0039407A">
            <w:pPr>
              <w:pStyle w:val="ConsPlusNormal"/>
              <w:rPr>
                <w:color w:val="000000" w:themeColor="text1"/>
                <w:sz w:val="22"/>
                <w:szCs w:val="22"/>
              </w:rPr>
            </w:pPr>
            <w:r>
              <w:rPr>
                <w:color w:val="000000" w:themeColor="text1"/>
                <w:sz w:val="22"/>
                <w:szCs w:val="22"/>
              </w:rPr>
              <w:t>Часть площади передано в аренду по краткосрочному договору аренды</w:t>
            </w:r>
          </w:p>
        </w:tc>
      </w:tr>
      <w:tr w:rsidR="0039407A" w:rsidRPr="00DA3C8F" w14:paraId="2CAB795C" w14:textId="77777777" w:rsidTr="0039407A">
        <w:tc>
          <w:tcPr>
            <w:tcW w:w="340" w:type="pct"/>
            <w:vMerge w:val="restart"/>
            <w:tcBorders>
              <w:top w:val="single" w:sz="4" w:space="0" w:color="auto"/>
              <w:left w:val="single" w:sz="4" w:space="0" w:color="auto"/>
              <w:right w:val="single" w:sz="4" w:space="0" w:color="auto"/>
            </w:tcBorders>
          </w:tcPr>
          <w:p w14:paraId="69B6C4E5" w14:textId="77777777" w:rsidR="0039407A" w:rsidRPr="0039407A" w:rsidRDefault="0039407A" w:rsidP="0039407A">
            <w:pPr>
              <w:pStyle w:val="ConsPlusNormal"/>
              <w:rPr>
                <w:b/>
                <w:bCs/>
                <w:color w:val="000000" w:themeColor="text1"/>
                <w:sz w:val="22"/>
                <w:szCs w:val="22"/>
              </w:rPr>
            </w:pPr>
            <w:r w:rsidRPr="0039407A">
              <w:rPr>
                <w:b/>
                <w:bCs/>
                <w:color w:val="000000" w:themeColor="text1"/>
                <w:sz w:val="22"/>
                <w:szCs w:val="22"/>
              </w:rPr>
              <w:t>Объект 3</w:t>
            </w:r>
          </w:p>
          <w:p w14:paraId="0C7D1F98" w14:textId="52F7063A" w:rsidR="0039407A" w:rsidRPr="0039407A" w:rsidRDefault="0039407A" w:rsidP="0039407A">
            <w:pPr>
              <w:pStyle w:val="ConsPlusNormal"/>
              <w:rPr>
                <w:b/>
                <w:bCs/>
                <w:color w:val="000000" w:themeColor="text1"/>
                <w:sz w:val="22"/>
                <w:szCs w:val="22"/>
              </w:rPr>
            </w:pPr>
          </w:p>
        </w:tc>
        <w:tc>
          <w:tcPr>
            <w:tcW w:w="3983" w:type="pct"/>
            <w:gridSpan w:val="7"/>
            <w:tcBorders>
              <w:top w:val="single" w:sz="4" w:space="0" w:color="auto"/>
              <w:left w:val="single" w:sz="4" w:space="0" w:color="auto"/>
              <w:bottom w:val="single" w:sz="4" w:space="0" w:color="auto"/>
              <w:right w:val="single" w:sz="4" w:space="0" w:color="auto"/>
            </w:tcBorders>
          </w:tcPr>
          <w:p w14:paraId="4ADB9322" w14:textId="739E5615" w:rsidR="0039407A" w:rsidRPr="0039407A" w:rsidRDefault="0039407A" w:rsidP="0039407A">
            <w:pPr>
              <w:pStyle w:val="ConsPlusNormal"/>
              <w:rPr>
                <w:b/>
                <w:color w:val="000000" w:themeColor="text1"/>
                <w:sz w:val="22"/>
                <w:szCs w:val="22"/>
              </w:rPr>
            </w:pPr>
            <w:r>
              <w:rPr>
                <w:b/>
                <w:color w:val="000000" w:themeColor="text1"/>
                <w:sz w:val="22"/>
                <w:szCs w:val="22"/>
              </w:rPr>
              <w:t>Здание переходного прирельсового склада</w:t>
            </w:r>
          </w:p>
        </w:tc>
        <w:tc>
          <w:tcPr>
            <w:tcW w:w="677" w:type="pct"/>
            <w:tcBorders>
              <w:top w:val="single" w:sz="4" w:space="0" w:color="auto"/>
              <w:left w:val="single" w:sz="4" w:space="0" w:color="auto"/>
              <w:bottom w:val="single" w:sz="4" w:space="0" w:color="auto"/>
              <w:right w:val="single" w:sz="4" w:space="0" w:color="auto"/>
            </w:tcBorders>
          </w:tcPr>
          <w:p w14:paraId="64A86EB1" w14:textId="77777777" w:rsidR="0039407A" w:rsidRDefault="0039407A" w:rsidP="0039407A">
            <w:pPr>
              <w:pStyle w:val="ConsPlusNormal"/>
              <w:rPr>
                <w:color w:val="000000" w:themeColor="text1"/>
                <w:sz w:val="22"/>
                <w:szCs w:val="22"/>
              </w:rPr>
            </w:pPr>
          </w:p>
        </w:tc>
      </w:tr>
      <w:tr w:rsidR="0039407A" w:rsidRPr="00DA3C8F" w14:paraId="3E4A6F99" w14:textId="77777777" w:rsidTr="0039407A">
        <w:tc>
          <w:tcPr>
            <w:tcW w:w="340" w:type="pct"/>
            <w:vMerge/>
            <w:tcBorders>
              <w:left w:val="single" w:sz="4" w:space="0" w:color="auto"/>
              <w:bottom w:val="single" w:sz="4" w:space="0" w:color="auto"/>
              <w:right w:val="single" w:sz="4" w:space="0" w:color="auto"/>
            </w:tcBorders>
          </w:tcPr>
          <w:p w14:paraId="56F0F51A" w14:textId="77777777" w:rsidR="0039407A" w:rsidRPr="0039407A" w:rsidRDefault="0039407A" w:rsidP="0039407A">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74F7D3FD" w14:textId="1FDC126A" w:rsidR="0039407A" w:rsidRDefault="0039407A" w:rsidP="0039407A">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71337832" w14:textId="59E75E38" w:rsidR="0039407A" w:rsidRPr="0039407A" w:rsidRDefault="0039407A" w:rsidP="0039407A">
            <w:pPr>
              <w:pStyle w:val="ConsPlusNormal"/>
              <w:rPr>
                <w:color w:val="000000" w:themeColor="text1"/>
                <w:sz w:val="22"/>
                <w:szCs w:val="22"/>
              </w:rPr>
            </w:pPr>
            <w:r w:rsidRPr="0039407A">
              <w:rPr>
                <w:color w:val="000000" w:themeColor="text1"/>
                <w:sz w:val="22"/>
                <w:szCs w:val="22"/>
              </w:rPr>
              <w:t>43-43-01/500/2007-350</w:t>
            </w:r>
            <w:r>
              <w:rPr>
                <w:color w:val="000000" w:themeColor="text1"/>
                <w:sz w:val="22"/>
                <w:szCs w:val="22"/>
              </w:rPr>
              <w:t xml:space="preserve"> от</w:t>
            </w:r>
          </w:p>
          <w:p w14:paraId="628C802D" w14:textId="5E970189" w:rsidR="0039407A" w:rsidRDefault="0039407A" w:rsidP="0039407A">
            <w:pPr>
              <w:pStyle w:val="ConsPlusNormal"/>
              <w:rPr>
                <w:color w:val="000000" w:themeColor="text1"/>
                <w:sz w:val="22"/>
                <w:szCs w:val="22"/>
              </w:rPr>
            </w:pPr>
            <w:r w:rsidRPr="0039407A">
              <w:rPr>
                <w:color w:val="000000" w:themeColor="text1"/>
                <w:sz w:val="22"/>
                <w:szCs w:val="22"/>
              </w:rPr>
              <w:lastRenderedPageBreak/>
              <w:t>13.09.2007</w:t>
            </w:r>
          </w:p>
        </w:tc>
        <w:tc>
          <w:tcPr>
            <w:tcW w:w="593" w:type="pct"/>
            <w:tcBorders>
              <w:top w:val="single" w:sz="4" w:space="0" w:color="auto"/>
              <w:left w:val="single" w:sz="4" w:space="0" w:color="auto"/>
              <w:bottom w:val="single" w:sz="4" w:space="0" w:color="auto"/>
              <w:right w:val="single" w:sz="4" w:space="0" w:color="auto"/>
            </w:tcBorders>
          </w:tcPr>
          <w:p w14:paraId="431E3482" w14:textId="148C1CCC" w:rsidR="0039407A" w:rsidRPr="00843470" w:rsidRDefault="0039407A" w:rsidP="0039407A">
            <w:pPr>
              <w:pStyle w:val="ConsPlusNormal"/>
              <w:rPr>
                <w:color w:val="000000" w:themeColor="text1"/>
                <w:sz w:val="22"/>
                <w:szCs w:val="22"/>
              </w:rPr>
            </w:pPr>
            <w:r w:rsidRPr="0039407A">
              <w:rPr>
                <w:color w:val="000000" w:themeColor="text1"/>
                <w:sz w:val="22"/>
                <w:szCs w:val="22"/>
              </w:rPr>
              <w:lastRenderedPageBreak/>
              <w:t xml:space="preserve">Кировская область, г. Киров, ул. </w:t>
            </w:r>
            <w:r w:rsidRPr="0039407A">
              <w:rPr>
                <w:color w:val="000000" w:themeColor="text1"/>
                <w:sz w:val="22"/>
                <w:szCs w:val="22"/>
              </w:rPr>
              <w:lastRenderedPageBreak/>
              <w:t>Деповская, д. 96</w:t>
            </w:r>
          </w:p>
        </w:tc>
        <w:tc>
          <w:tcPr>
            <w:tcW w:w="534" w:type="pct"/>
            <w:tcBorders>
              <w:top w:val="single" w:sz="4" w:space="0" w:color="auto"/>
              <w:left w:val="single" w:sz="4" w:space="0" w:color="auto"/>
              <w:bottom w:val="single" w:sz="4" w:space="0" w:color="auto"/>
              <w:right w:val="single" w:sz="4" w:space="0" w:color="auto"/>
            </w:tcBorders>
          </w:tcPr>
          <w:p w14:paraId="78D14A39" w14:textId="045DDB40" w:rsidR="0039407A" w:rsidRPr="00843470" w:rsidRDefault="0039407A" w:rsidP="0039407A">
            <w:pPr>
              <w:pStyle w:val="ConsPlusNormal"/>
              <w:rPr>
                <w:color w:val="000000" w:themeColor="text1"/>
                <w:sz w:val="22"/>
                <w:szCs w:val="22"/>
              </w:rPr>
            </w:pPr>
            <w:r w:rsidRPr="0039407A">
              <w:rPr>
                <w:color w:val="000000" w:themeColor="text1"/>
                <w:sz w:val="22"/>
                <w:szCs w:val="22"/>
              </w:rPr>
              <w:lastRenderedPageBreak/>
              <w:t>43:40:000516:64</w:t>
            </w:r>
          </w:p>
        </w:tc>
        <w:tc>
          <w:tcPr>
            <w:tcW w:w="582" w:type="pct"/>
            <w:tcBorders>
              <w:top w:val="single" w:sz="4" w:space="0" w:color="auto"/>
              <w:left w:val="single" w:sz="4" w:space="0" w:color="auto"/>
              <w:bottom w:val="single" w:sz="4" w:space="0" w:color="auto"/>
              <w:right w:val="single" w:sz="4" w:space="0" w:color="auto"/>
            </w:tcBorders>
          </w:tcPr>
          <w:p w14:paraId="1019553C" w14:textId="7F15120B" w:rsidR="0039407A" w:rsidRPr="00843470" w:rsidRDefault="0039407A" w:rsidP="0039407A">
            <w:pPr>
              <w:pStyle w:val="ConsPlusNormal"/>
              <w:rPr>
                <w:color w:val="000000" w:themeColor="text1"/>
                <w:sz w:val="22"/>
                <w:szCs w:val="22"/>
              </w:rPr>
            </w:pPr>
            <w:r>
              <w:rPr>
                <w:color w:val="000000" w:themeColor="text1"/>
                <w:sz w:val="22"/>
                <w:szCs w:val="22"/>
              </w:rPr>
              <w:t>267</w:t>
            </w:r>
          </w:p>
        </w:tc>
        <w:tc>
          <w:tcPr>
            <w:tcW w:w="728" w:type="pct"/>
            <w:tcBorders>
              <w:top w:val="single" w:sz="4" w:space="0" w:color="auto"/>
              <w:left w:val="single" w:sz="4" w:space="0" w:color="auto"/>
              <w:bottom w:val="single" w:sz="4" w:space="0" w:color="auto"/>
              <w:right w:val="single" w:sz="4" w:space="0" w:color="auto"/>
            </w:tcBorders>
          </w:tcPr>
          <w:p w14:paraId="36E7A142" w14:textId="2923380F" w:rsidR="0039407A" w:rsidRDefault="0039407A" w:rsidP="0039407A">
            <w:pPr>
              <w:pStyle w:val="ConsPlusNormal"/>
              <w:rPr>
                <w:color w:val="000000" w:themeColor="text1"/>
                <w:sz w:val="22"/>
                <w:szCs w:val="22"/>
              </w:rPr>
            </w:pPr>
            <w:r w:rsidRPr="0039407A">
              <w:rPr>
                <w:color w:val="000000" w:themeColor="text1"/>
                <w:sz w:val="22"/>
                <w:szCs w:val="22"/>
              </w:rPr>
              <w:t>3</w:t>
            </w:r>
            <w:r>
              <w:rPr>
                <w:color w:val="000000" w:themeColor="text1"/>
                <w:sz w:val="22"/>
                <w:szCs w:val="22"/>
              </w:rPr>
              <w:t xml:space="preserve"> </w:t>
            </w:r>
            <w:r w:rsidRPr="0039407A">
              <w:rPr>
                <w:color w:val="000000" w:themeColor="text1"/>
                <w:sz w:val="22"/>
                <w:szCs w:val="22"/>
              </w:rPr>
              <w:t>571</w:t>
            </w:r>
            <w:r>
              <w:rPr>
                <w:color w:val="000000" w:themeColor="text1"/>
                <w:sz w:val="22"/>
                <w:szCs w:val="22"/>
              </w:rPr>
              <w:t xml:space="preserve"> </w:t>
            </w:r>
            <w:r w:rsidRPr="0039407A">
              <w:rPr>
                <w:color w:val="000000" w:themeColor="text1"/>
                <w:sz w:val="22"/>
                <w:szCs w:val="22"/>
              </w:rPr>
              <w:t>995,3</w:t>
            </w:r>
            <w:r w:rsidR="008C2B22">
              <w:rPr>
                <w:color w:val="000000" w:themeColor="text1"/>
                <w:sz w:val="22"/>
                <w:szCs w:val="22"/>
              </w:rPr>
              <w:t>0</w:t>
            </w:r>
          </w:p>
        </w:tc>
        <w:tc>
          <w:tcPr>
            <w:tcW w:w="488" w:type="pct"/>
            <w:tcBorders>
              <w:top w:val="single" w:sz="4" w:space="0" w:color="auto"/>
              <w:left w:val="single" w:sz="4" w:space="0" w:color="auto"/>
              <w:bottom w:val="single" w:sz="4" w:space="0" w:color="auto"/>
              <w:right w:val="single" w:sz="4" w:space="0" w:color="auto"/>
            </w:tcBorders>
          </w:tcPr>
          <w:p w14:paraId="6F223F3C" w14:textId="24CA7E53" w:rsidR="0039407A" w:rsidRDefault="0039407A" w:rsidP="0039407A">
            <w:pPr>
              <w:pStyle w:val="ConsPlusNormal"/>
              <w:rPr>
                <w:color w:val="000000" w:themeColor="text1"/>
                <w:sz w:val="22"/>
                <w:szCs w:val="22"/>
              </w:rPr>
            </w:pPr>
            <w:r>
              <w:rPr>
                <w:color w:val="000000" w:themeColor="text1"/>
                <w:sz w:val="22"/>
                <w:szCs w:val="22"/>
              </w:rPr>
              <w:t>644 130,3</w:t>
            </w:r>
            <w:r w:rsidR="00986C91">
              <w:rPr>
                <w:color w:val="000000" w:themeColor="text1"/>
                <w:sz w:val="22"/>
                <w:szCs w:val="22"/>
              </w:rPr>
              <w:t>0</w:t>
            </w:r>
          </w:p>
        </w:tc>
        <w:tc>
          <w:tcPr>
            <w:tcW w:w="677" w:type="pct"/>
            <w:tcBorders>
              <w:top w:val="single" w:sz="4" w:space="0" w:color="auto"/>
              <w:left w:val="single" w:sz="4" w:space="0" w:color="auto"/>
              <w:bottom w:val="single" w:sz="4" w:space="0" w:color="auto"/>
              <w:right w:val="single" w:sz="4" w:space="0" w:color="auto"/>
            </w:tcBorders>
          </w:tcPr>
          <w:p w14:paraId="0FE0CDF8" w14:textId="5179AAB3" w:rsidR="0039407A" w:rsidRDefault="00BC540D" w:rsidP="0039407A">
            <w:pPr>
              <w:pStyle w:val="ConsPlusNormal"/>
              <w:rPr>
                <w:color w:val="000000" w:themeColor="text1"/>
                <w:sz w:val="22"/>
                <w:szCs w:val="22"/>
              </w:rPr>
            </w:pPr>
            <w:r>
              <w:rPr>
                <w:color w:val="000000" w:themeColor="text1"/>
                <w:sz w:val="22"/>
                <w:szCs w:val="22"/>
              </w:rPr>
              <w:t xml:space="preserve">Часть площади передано в аренду по краткосрочному </w:t>
            </w:r>
            <w:r>
              <w:rPr>
                <w:color w:val="000000" w:themeColor="text1"/>
                <w:sz w:val="22"/>
                <w:szCs w:val="22"/>
              </w:rPr>
              <w:lastRenderedPageBreak/>
              <w:t>договору аренды</w:t>
            </w:r>
          </w:p>
        </w:tc>
      </w:tr>
      <w:tr w:rsidR="0039407A" w:rsidRPr="00DA3C8F" w14:paraId="5866F27C" w14:textId="77777777" w:rsidTr="0039407A">
        <w:tc>
          <w:tcPr>
            <w:tcW w:w="340" w:type="pct"/>
            <w:vMerge w:val="restart"/>
            <w:tcBorders>
              <w:top w:val="single" w:sz="4" w:space="0" w:color="auto"/>
              <w:left w:val="single" w:sz="4" w:space="0" w:color="auto"/>
              <w:right w:val="single" w:sz="4" w:space="0" w:color="auto"/>
            </w:tcBorders>
          </w:tcPr>
          <w:p w14:paraId="78A4E1EA" w14:textId="62DA1554" w:rsidR="0039407A" w:rsidRPr="0039407A" w:rsidRDefault="0039407A" w:rsidP="0039407A">
            <w:pPr>
              <w:pStyle w:val="ConsPlusNormal"/>
              <w:rPr>
                <w:b/>
                <w:bCs/>
                <w:color w:val="000000" w:themeColor="text1"/>
                <w:sz w:val="22"/>
                <w:szCs w:val="22"/>
              </w:rPr>
            </w:pPr>
            <w:r>
              <w:rPr>
                <w:b/>
                <w:bCs/>
                <w:color w:val="000000" w:themeColor="text1"/>
                <w:sz w:val="22"/>
                <w:szCs w:val="22"/>
              </w:rPr>
              <w:lastRenderedPageBreak/>
              <w:t>Объект 4</w:t>
            </w:r>
          </w:p>
        </w:tc>
        <w:tc>
          <w:tcPr>
            <w:tcW w:w="3983" w:type="pct"/>
            <w:gridSpan w:val="7"/>
            <w:tcBorders>
              <w:top w:val="single" w:sz="4" w:space="0" w:color="auto"/>
              <w:left w:val="single" w:sz="4" w:space="0" w:color="auto"/>
              <w:bottom w:val="single" w:sz="4" w:space="0" w:color="auto"/>
              <w:right w:val="single" w:sz="4" w:space="0" w:color="auto"/>
            </w:tcBorders>
          </w:tcPr>
          <w:p w14:paraId="527B9B7E" w14:textId="531545DF" w:rsidR="0039407A" w:rsidRPr="0039407A" w:rsidRDefault="0039407A" w:rsidP="0039407A">
            <w:pPr>
              <w:pStyle w:val="ConsPlusNormal"/>
              <w:rPr>
                <w:b/>
                <w:color w:val="000000" w:themeColor="text1"/>
                <w:sz w:val="22"/>
                <w:szCs w:val="22"/>
              </w:rPr>
            </w:pPr>
            <w:r>
              <w:rPr>
                <w:b/>
                <w:color w:val="000000" w:themeColor="text1"/>
                <w:sz w:val="22"/>
                <w:szCs w:val="22"/>
              </w:rPr>
              <w:t>Здание склада сборно-разборного</w:t>
            </w:r>
          </w:p>
        </w:tc>
        <w:tc>
          <w:tcPr>
            <w:tcW w:w="677" w:type="pct"/>
            <w:tcBorders>
              <w:top w:val="single" w:sz="4" w:space="0" w:color="auto"/>
              <w:left w:val="single" w:sz="4" w:space="0" w:color="auto"/>
              <w:bottom w:val="single" w:sz="4" w:space="0" w:color="auto"/>
              <w:right w:val="single" w:sz="4" w:space="0" w:color="auto"/>
            </w:tcBorders>
          </w:tcPr>
          <w:p w14:paraId="6B0921EA" w14:textId="77777777" w:rsidR="0039407A" w:rsidRDefault="0039407A" w:rsidP="0039407A">
            <w:pPr>
              <w:pStyle w:val="ConsPlusNormal"/>
              <w:rPr>
                <w:color w:val="000000" w:themeColor="text1"/>
                <w:sz w:val="22"/>
                <w:szCs w:val="22"/>
              </w:rPr>
            </w:pPr>
          </w:p>
        </w:tc>
      </w:tr>
      <w:tr w:rsidR="0039407A" w:rsidRPr="00DA3C8F" w14:paraId="398639AA" w14:textId="77777777" w:rsidTr="0039407A">
        <w:tc>
          <w:tcPr>
            <w:tcW w:w="340" w:type="pct"/>
            <w:vMerge/>
            <w:tcBorders>
              <w:left w:val="single" w:sz="4" w:space="0" w:color="auto"/>
              <w:bottom w:val="single" w:sz="4" w:space="0" w:color="auto"/>
              <w:right w:val="single" w:sz="4" w:space="0" w:color="auto"/>
            </w:tcBorders>
          </w:tcPr>
          <w:p w14:paraId="4FE14F9D" w14:textId="77777777" w:rsidR="0039407A" w:rsidRPr="0039407A" w:rsidRDefault="0039407A" w:rsidP="0039407A">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11B81F31" w14:textId="7E08226E" w:rsidR="0039407A" w:rsidRDefault="0039407A" w:rsidP="0039407A">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06D60056" w14:textId="61FDC69C" w:rsidR="0039407A" w:rsidRPr="0039407A" w:rsidRDefault="0039407A" w:rsidP="0039407A">
            <w:pPr>
              <w:pStyle w:val="ConsPlusNormal"/>
              <w:rPr>
                <w:color w:val="000000" w:themeColor="text1"/>
                <w:sz w:val="22"/>
                <w:szCs w:val="22"/>
              </w:rPr>
            </w:pPr>
            <w:r w:rsidRPr="0039407A">
              <w:rPr>
                <w:color w:val="000000" w:themeColor="text1"/>
                <w:sz w:val="22"/>
                <w:szCs w:val="22"/>
              </w:rPr>
              <w:t>43-43-01/500/2007-342</w:t>
            </w:r>
            <w:r>
              <w:rPr>
                <w:color w:val="000000" w:themeColor="text1"/>
                <w:sz w:val="22"/>
                <w:szCs w:val="22"/>
              </w:rPr>
              <w:t xml:space="preserve"> от</w:t>
            </w:r>
          </w:p>
          <w:p w14:paraId="5F915684" w14:textId="5AD78FD3" w:rsidR="0039407A" w:rsidRDefault="0039407A" w:rsidP="0039407A">
            <w:pPr>
              <w:pStyle w:val="ConsPlusNormal"/>
              <w:rPr>
                <w:color w:val="000000" w:themeColor="text1"/>
                <w:sz w:val="22"/>
                <w:szCs w:val="22"/>
              </w:rPr>
            </w:pPr>
            <w:r w:rsidRPr="0039407A">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65B0FD3D" w14:textId="4744C6B7" w:rsidR="0039407A" w:rsidRPr="00843470" w:rsidRDefault="0039407A" w:rsidP="0039407A">
            <w:pPr>
              <w:pStyle w:val="ConsPlusNormal"/>
              <w:rPr>
                <w:color w:val="000000" w:themeColor="text1"/>
                <w:sz w:val="22"/>
                <w:szCs w:val="22"/>
              </w:rPr>
            </w:pPr>
            <w:r w:rsidRPr="0039407A">
              <w:rPr>
                <w:color w:val="000000" w:themeColor="text1"/>
                <w:sz w:val="22"/>
                <w:szCs w:val="22"/>
              </w:rPr>
              <w:t>Кировская область, г. Киров, ул. Деповская, д. 96</w:t>
            </w:r>
          </w:p>
        </w:tc>
        <w:tc>
          <w:tcPr>
            <w:tcW w:w="534" w:type="pct"/>
            <w:tcBorders>
              <w:top w:val="single" w:sz="4" w:space="0" w:color="auto"/>
              <w:left w:val="single" w:sz="4" w:space="0" w:color="auto"/>
              <w:bottom w:val="single" w:sz="4" w:space="0" w:color="auto"/>
              <w:right w:val="single" w:sz="4" w:space="0" w:color="auto"/>
            </w:tcBorders>
          </w:tcPr>
          <w:p w14:paraId="51EFED98" w14:textId="2BB8221E" w:rsidR="0039407A" w:rsidRPr="00843470" w:rsidRDefault="0039407A" w:rsidP="0039407A">
            <w:pPr>
              <w:pStyle w:val="ConsPlusNormal"/>
              <w:rPr>
                <w:color w:val="000000" w:themeColor="text1"/>
                <w:sz w:val="22"/>
                <w:szCs w:val="22"/>
              </w:rPr>
            </w:pPr>
            <w:r w:rsidRPr="0039407A">
              <w:rPr>
                <w:color w:val="000000" w:themeColor="text1"/>
                <w:sz w:val="22"/>
                <w:szCs w:val="22"/>
              </w:rPr>
              <w:t>43:40:000516:63</w:t>
            </w:r>
          </w:p>
        </w:tc>
        <w:tc>
          <w:tcPr>
            <w:tcW w:w="582" w:type="pct"/>
            <w:tcBorders>
              <w:top w:val="single" w:sz="4" w:space="0" w:color="auto"/>
              <w:left w:val="single" w:sz="4" w:space="0" w:color="auto"/>
              <w:bottom w:val="single" w:sz="4" w:space="0" w:color="auto"/>
              <w:right w:val="single" w:sz="4" w:space="0" w:color="auto"/>
            </w:tcBorders>
          </w:tcPr>
          <w:p w14:paraId="7C7AB14A" w14:textId="45D7906E" w:rsidR="0039407A" w:rsidRPr="00843470" w:rsidRDefault="0039407A" w:rsidP="0039407A">
            <w:pPr>
              <w:pStyle w:val="ConsPlusNormal"/>
              <w:rPr>
                <w:color w:val="000000" w:themeColor="text1"/>
                <w:sz w:val="22"/>
                <w:szCs w:val="22"/>
              </w:rPr>
            </w:pPr>
            <w:r>
              <w:rPr>
                <w:color w:val="000000" w:themeColor="text1"/>
                <w:sz w:val="22"/>
                <w:szCs w:val="22"/>
              </w:rPr>
              <w:t>488,8</w:t>
            </w:r>
          </w:p>
        </w:tc>
        <w:tc>
          <w:tcPr>
            <w:tcW w:w="728" w:type="pct"/>
            <w:tcBorders>
              <w:top w:val="single" w:sz="4" w:space="0" w:color="auto"/>
              <w:left w:val="single" w:sz="4" w:space="0" w:color="auto"/>
              <w:bottom w:val="single" w:sz="4" w:space="0" w:color="auto"/>
              <w:right w:val="single" w:sz="4" w:space="0" w:color="auto"/>
            </w:tcBorders>
          </w:tcPr>
          <w:p w14:paraId="09F05241" w14:textId="4A63A9E5" w:rsidR="0039407A" w:rsidRDefault="0039407A" w:rsidP="000F00C8">
            <w:pPr>
              <w:pStyle w:val="ConsPlusNormal"/>
              <w:rPr>
                <w:color w:val="000000" w:themeColor="text1"/>
                <w:sz w:val="22"/>
                <w:szCs w:val="22"/>
              </w:rPr>
            </w:pPr>
            <w:r w:rsidRPr="0039407A">
              <w:rPr>
                <w:color w:val="000000" w:themeColor="text1"/>
                <w:sz w:val="22"/>
                <w:szCs w:val="22"/>
              </w:rPr>
              <w:t>5</w:t>
            </w:r>
            <w:r>
              <w:rPr>
                <w:color w:val="000000" w:themeColor="text1"/>
                <w:sz w:val="22"/>
                <w:szCs w:val="22"/>
              </w:rPr>
              <w:t xml:space="preserve"> </w:t>
            </w:r>
            <w:r w:rsidRPr="0039407A">
              <w:rPr>
                <w:color w:val="000000" w:themeColor="text1"/>
                <w:sz w:val="22"/>
                <w:szCs w:val="22"/>
              </w:rPr>
              <w:t>496</w:t>
            </w:r>
            <w:r>
              <w:rPr>
                <w:color w:val="000000" w:themeColor="text1"/>
                <w:sz w:val="22"/>
                <w:szCs w:val="22"/>
              </w:rPr>
              <w:t xml:space="preserve"> </w:t>
            </w:r>
            <w:r w:rsidRPr="0039407A">
              <w:rPr>
                <w:color w:val="000000" w:themeColor="text1"/>
                <w:sz w:val="22"/>
                <w:szCs w:val="22"/>
              </w:rPr>
              <w:t>562,</w:t>
            </w:r>
            <w:r w:rsidR="000F00C8">
              <w:rPr>
                <w:color w:val="000000" w:themeColor="text1"/>
                <w:sz w:val="22"/>
                <w:szCs w:val="22"/>
              </w:rPr>
              <w:t>60</w:t>
            </w:r>
          </w:p>
        </w:tc>
        <w:tc>
          <w:tcPr>
            <w:tcW w:w="488" w:type="pct"/>
            <w:tcBorders>
              <w:top w:val="single" w:sz="4" w:space="0" w:color="auto"/>
              <w:left w:val="single" w:sz="4" w:space="0" w:color="auto"/>
              <w:bottom w:val="single" w:sz="4" w:space="0" w:color="auto"/>
              <w:right w:val="single" w:sz="4" w:space="0" w:color="auto"/>
            </w:tcBorders>
          </w:tcPr>
          <w:p w14:paraId="63905084" w14:textId="59F3F9BF" w:rsidR="0039407A" w:rsidRDefault="000F00C8" w:rsidP="0039407A">
            <w:pPr>
              <w:pStyle w:val="ConsPlusNormal"/>
              <w:rPr>
                <w:color w:val="000000" w:themeColor="text1"/>
                <w:sz w:val="22"/>
                <w:szCs w:val="22"/>
              </w:rPr>
            </w:pPr>
            <w:r>
              <w:rPr>
                <w:color w:val="000000" w:themeColor="text1"/>
                <w:sz w:val="22"/>
                <w:szCs w:val="22"/>
              </w:rPr>
              <w:t>991 183,42</w:t>
            </w:r>
          </w:p>
        </w:tc>
        <w:tc>
          <w:tcPr>
            <w:tcW w:w="677" w:type="pct"/>
            <w:tcBorders>
              <w:top w:val="single" w:sz="4" w:space="0" w:color="auto"/>
              <w:left w:val="single" w:sz="4" w:space="0" w:color="auto"/>
              <w:bottom w:val="single" w:sz="4" w:space="0" w:color="auto"/>
              <w:right w:val="single" w:sz="4" w:space="0" w:color="auto"/>
            </w:tcBorders>
          </w:tcPr>
          <w:p w14:paraId="326DCE0B" w14:textId="77777777" w:rsidR="0039407A" w:rsidRDefault="0039407A" w:rsidP="0039407A">
            <w:pPr>
              <w:pStyle w:val="ConsPlusNormal"/>
              <w:rPr>
                <w:color w:val="000000" w:themeColor="text1"/>
                <w:sz w:val="22"/>
                <w:szCs w:val="22"/>
              </w:rPr>
            </w:pPr>
          </w:p>
        </w:tc>
      </w:tr>
      <w:tr w:rsidR="0039407A" w:rsidRPr="00DA3C8F" w14:paraId="26D6E579" w14:textId="77777777" w:rsidTr="0039407A">
        <w:tc>
          <w:tcPr>
            <w:tcW w:w="340" w:type="pct"/>
            <w:vMerge w:val="restart"/>
            <w:tcBorders>
              <w:top w:val="single" w:sz="4" w:space="0" w:color="auto"/>
              <w:left w:val="single" w:sz="4" w:space="0" w:color="auto"/>
              <w:right w:val="single" w:sz="4" w:space="0" w:color="auto"/>
            </w:tcBorders>
          </w:tcPr>
          <w:p w14:paraId="4136E281" w14:textId="58AEE727" w:rsidR="0039407A" w:rsidRPr="0039407A" w:rsidRDefault="0039407A" w:rsidP="0039407A">
            <w:pPr>
              <w:pStyle w:val="ConsPlusNormal"/>
              <w:rPr>
                <w:b/>
                <w:bCs/>
                <w:color w:val="000000" w:themeColor="text1"/>
                <w:sz w:val="22"/>
                <w:szCs w:val="22"/>
              </w:rPr>
            </w:pPr>
            <w:r>
              <w:rPr>
                <w:b/>
                <w:bCs/>
                <w:color w:val="000000" w:themeColor="text1"/>
                <w:sz w:val="22"/>
                <w:szCs w:val="22"/>
              </w:rPr>
              <w:t>Объект 5</w:t>
            </w:r>
          </w:p>
        </w:tc>
        <w:tc>
          <w:tcPr>
            <w:tcW w:w="3983" w:type="pct"/>
            <w:gridSpan w:val="7"/>
            <w:tcBorders>
              <w:top w:val="single" w:sz="4" w:space="0" w:color="auto"/>
              <w:left w:val="single" w:sz="4" w:space="0" w:color="auto"/>
              <w:bottom w:val="single" w:sz="4" w:space="0" w:color="auto"/>
              <w:right w:val="single" w:sz="4" w:space="0" w:color="auto"/>
            </w:tcBorders>
          </w:tcPr>
          <w:p w14:paraId="006F8113" w14:textId="29565BBD" w:rsidR="0039407A" w:rsidRPr="0039407A" w:rsidRDefault="0039407A" w:rsidP="0039407A">
            <w:pPr>
              <w:pStyle w:val="ConsPlusNormal"/>
              <w:rPr>
                <w:b/>
                <w:color w:val="000000" w:themeColor="text1"/>
                <w:sz w:val="22"/>
                <w:szCs w:val="22"/>
              </w:rPr>
            </w:pPr>
            <w:r>
              <w:rPr>
                <w:b/>
                <w:color w:val="000000" w:themeColor="text1"/>
                <w:sz w:val="22"/>
                <w:szCs w:val="22"/>
              </w:rPr>
              <w:t xml:space="preserve">Здание </w:t>
            </w:r>
            <w:proofErr w:type="spellStart"/>
            <w:r>
              <w:rPr>
                <w:b/>
                <w:color w:val="000000" w:themeColor="text1"/>
                <w:sz w:val="22"/>
                <w:szCs w:val="22"/>
              </w:rPr>
              <w:t>фруктохранилища</w:t>
            </w:r>
            <w:proofErr w:type="spellEnd"/>
          </w:p>
        </w:tc>
        <w:tc>
          <w:tcPr>
            <w:tcW w:w="677" w:type="pct"/>
            <w:tcBorders>
              <w:top w:val="single" w:sz="4" w:space="0" w:color="auto"/>
              <w:left w:val="single" w:sz="4" w:space="0" w:color="auto"/>
              <w:bottom w:val="single" w:sz="4" w:space="0" w:color="auto"/>
              <w:right w:val="single" w:sz="4" w:space="0" w:color="auto"/>
            </w:tcBorders>
          </w:tcPr>
          <w:p w14:paraId="50B76628" w14:textId="77777777" w:rsidR="0039407A" w:rsidRDefault="0039407A" w:rsidP="0039407A">
            <w:pPr>
              <w:pStyle w:val="ConsPlusNormal"/>
              <w:rPr>
                <w:color w:val="000000" w:themeColor="text1"/>
                <w:sz w:val="22"/>
                <w:szCs w:val="22"/>
              </w:rPr>
            </w:pPr>
          </w:p>
        </w:tc>
      </w:tr>
      <w:tr w:rsidR="00503DAB" w:rsidRPr="00DA3C8F" w14:paraId="440B4297" w14:textId="77777777" w:rsidTr="0039407A">
        <w:tc>
          <w:tcPr>
            <w:tcW w:w="340" w:type="pct"/>
            <w:vMerge/>
            <w:tcBorders>
              <w:left w:val="single" w:sz="4" w:space="0" w:color="auto"/>
              <w:bottom w:val="single" w:sz="4" w:space="0" w:color="auto"/>
              <w:right w:val="single" w:sz="4" w:space="0" w:color="auto"/>
            </w:tcBorders>
          </w:tcPr>
          <w:p w14:paraId="7481A16C" w14:textId="77777777" w:rsidR="00503DAB" w:rsidRPr="0039407A" w:rsidRDefault="00503DAB" w:rsidP="00503DAB">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2C1A90B7" w14:textId="655B34AE" w:rsidR="00503DAB" w:rsidRDefault="00503DAB" w:rsidP="00503DAB">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5702F521" w14:textId="24152E7A" w:rsidR="00503DAB" w:rsidRPr="00503DAB" w:rsidRDefault="00503DAB" w:rsidP="00503DAB">
            <w:pPr>
              <w:pStyle w:val="ConsPlusNormal"/>
              <w:rPr>
                <w:color w:val="000000" w:themeColor="text1"/>
                <w:sz w:val="22"/>
                <w:szCs w:val="22"/>
              </w:rPr>
            </w:pPr>
            <w:r w:rsidRPr="00503DAB">
              <w:rPr>
                <w:color w:val="000000" w:themeColor="text1"/>
                <w:sz w:val="22"/>
                <w:szCs w:val="22"/>
              </w:rPr>
              <w:t>43-43-01/500/2007-348</w:t>
            </w:r>
            <w:r>
              <w:rPr>
                <w:color w:val="000000" w:themeColor="text1"/>
                <w:sz w:val="22"/>
                <w:szCs w:val="22"/>
              </w:rPr>
              <w:t xml:space="preserve"> от </w:t>
            </w:r>
          </w:p>
          <w:p w14:paraId="122E864A" w14:textId="2782C496" w:rsidR="00503DAB" w:rsidRDefault="00503DAB" w:rsidP="00503DAB">
            <w:pPr>
              <w:pStyle w:val="ConsPlusNormal"/>
              <w:rPr>
                <w:color w:val="000000" w:themeColor="text1"/>
                <w:sz w:val="22"/>
                <w:szCs w:val="22"/>
              </w:rPr>
            </w:pPr>
            <w:r w:rsidRPr="00503DAB">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1DE27524" w14:textId="2A4D6A7F" w:rsidR="00503DAB" w:rsidRPr="00843470" w:rsidRDefault="00503DAB" w:rsidP="00503DAB">
            <w:pPr>
              <w:pStyle w:val="ConsPlusNormal"/>
              <w:rPr>
                <w:color w:val="000000" w:themeColor="text1"/>
                <w:sz w:val="22"/>
                <w:szCs w:val="22"/>
              </w:rPr>
            </w:pPr>
            <w:r w:rsidRPr="0039407A">
              <w:rPr>
                <w:color w:val="000000" w:themeColor="text1"/>
                <w:sz w:val="22"/>
                <w:szCs w:val="22"/>
              </w:rPr>
              <w:t>Кировская область, г. Киров, ул. Деповская, д. 96</w:t>
            </w:r>
          </w:p>
        </w:tc>
        <w:tc>
          <w:tcPr>
            <w:tcW w:w="534" w:type="pct"/>
            <w:tcBorders>
              <w:top w:val="single" w:sz="4" w:space="0" w:color="auto"/>
              <w:left w:val="single" w:sz="4" w:space="0" w:color="auto"/>
              <w:bottom w:val="single" w:sz="4" w:space="0" w:color="auto"/>
              <w:right w:val="single" w:sz="4" w:space="0" w:color="auto"/>
            </w:tcBorders>
          </w:tcPr>
          <w:p w14:paraId="13B498A8" w14:textId="1E9C48CF" w:rsidR="00503DAB" w:rsidRPr="00843470" w:rsidRDefault="00503DAB" w:rsidP="00503DAB">
            <w:pPr>
              <w:pStyle w:val="ConsPlusNormal"/>
              <w:rPr>
                <w:color w:val="000000" w:themeColor="text1"/>
                <w:sz w:val="22"/>
                <w:szCs w:val="22"/>
              </w:rPr>
            </w:pPr>
            <w:r w:rsidRPr="00503DAB">
              <w:rPr>
                <w:color w:val="000000" w:themeColor="text1"/>
                <w:sz w:val="22"/>
                <w:szCs w:val="22"/>
              </w:rPr>
              <w:t>43:40:000516:62</w:t>
            </w:r>
          </w:p>
        </w:tc>
        <w:tc>
          <w:tcPr>
            <w:tcW w:w="582" w:type="pct"/>
            <w:tcBorders>
              <w:top w:val="single" w:sz="4" w:space="0" w:color="auto"/>
              <w:left w:val="single" w:sz="4" w:space="0" w:color="auto"/>
              <w:bottom w:val="single" w:sz="4" w:space="0" w:color="auto"/>
              <w:right w:val="single" w:sz="4" w:space="0" w:color="auto"/>
            </w:tcBorders>
          </w:tcPr>
          <w:p w14:paraId="12512FD0" w14:textId="084B2A88" w:rsidR="00503DAB" w:rsidRPr="00843470" w:rsidRDefault="00503DAB" w:rsidP="00503DAB">
            <w:pPr>
              <w:pStyle w:val="ConsPlusNormal"/>
              <w:rPr>
                <w:color w:val="000000" w:themeColor="text1"/>
                <w:sz w:val="22"/>
                <w:szCs w:val="22"/>
              </w:rPr>
            </w:pPr>
            <w:r>
              <w:rPr>
                <w:color w:val="000000" w:themeColor="text1"/>
                <w:sz w:val="22"/>
                <w:szCs w:val="22"/>
              </w:rPr>
              <w:t>545,1</w:t>
            </w:r>
          </w:p>
        </w:tc>
        <w:tc>
          <w:tcPr>
            <w:tcW w:w="728" w:type="pct"/>
            <w:tcBorders>
              <w:top w:val="single" w:sz="4" w:space="0" w:color="auto"/>
              <w:left w:val="single" w:sz="4" w:space="0" w:color="auto"/>
              <w:bottom w:val="single" w:sz="4" w:space="0" w:color="auto"/>
              <w:right w:val="single" w:sz="4" w:space="0" w:color="auto"/>
            </w:tcBorders>
          </w:tcPr>
          <w:p w14:paraId="4FA3FCAD" w14:textId="243B36CF" w:rsidR="00503DAB" w:rsidRDefault="00503DAB" w:rsidP="008C2B22">
            <w:pPr>
              <w:pStyle w:val="ConsPlusNormal"/>
              <w:rPr>
                <w:color w:val="000000" w:themeColor="text1"/>
                <w:sz w:val="22"/>
                <w:szCs w:val="22"/>
              </w:rPr>
            </w:pPr>
            <w:r w:rsidRPr="00503DAB">
              <w:rPr>
                <w:color w:val="000000" w:themeColor="text1"/>
                <w:sz w:val="22"/>
                <w:szCs w:val="22"/>
              </w:rPr>
              <w:t>6</w:t>
            </w:r>
            <w:r>
              <w:rPr>
                <w:color w:val="000000" w:themeColor="text1"/>
                <w:sz w:val="22"/>
                <w:szCs w:val="22"/>
              </w:rPr>
              <w:t xml:space="preserve"> </w:t>
            </w:r>
            <w:r w:rsidRPr="00503DAB">
              <w:rPr>
                <w:color w:val="000000" w:themeColor="text1"/>
                <w:sz w:val="22"/>
                <w:szCs w:val="22"/>
              </w:rPr>
              <w:t>982</w:t>
            </w:r>
            <w:r>
              <w:rPr>
                <w:color w:val="000000" w:themeColor="text1"/>
                <w:sz w:val="22"/>
                <w:szCs w:val="22"/>
              </w:rPr>
              <w:t xml:space="preserve"> </w:t>
            </w:r>
            <w:r w:rsidRPr="00503DAB">
              <w:rPr>
                <w:color w:val="000000" w:themeColor="text1"/>
                <w:sz w:val="22"/>
                <w:szCs w:val="22"/>
              </w:rPr>
              <w:t>327,</w:t>
            </w:r>
            <w:r w:rsidR="008C2B22">
              <w:rPr>
                <w:color w:val="000000" w:themeColor="text1"/>
                <w:sz w:val="22"/>
                <w:szCs w:val="22"/>
              </w:rPr>
              <w:t>40</w:t>
            </w:r>
          </w:p>
        </w:tc>
        <w:tc>
          <w:tcPr>
            <w:tcW w:w="488" w:type="pct"/>
            <w:tcBorders>
              <w:top w:val="single" w:sz="4" w:space="0" w:color="auto"/>
              <w:left w:val="single" w:sz="4" w:space="0" w:color="auto"/>
              <w:bottom w:val="single" w:sz="4" w:space="0" w:color="auto"/>
              <w:right w:val="single" w:sz="4" w:space="0" w:color="auto"/>
            </w:tcBorders>
          </w:tcPr>
          <w:p w14:paraId="612168F0" w14:textId="5FEA1585" w:rsidR="00503DAB" w:rsidRDefault="00503DAB" w:rsidP="008C2B22">
            <w:pPr>
              <w:pStyle w:val="ConsPlusNormal"/>
              <w:rPr>
                <w:color w:val="000000" w:themeColor="text1"/>
                <w:sz w:val="22"/>
                <w:szCs w:val="22"/>
              </w:rPr>
            </w:pPr>
            <w:r>
              <w:rPr>
                <w:color w:val="000000" w:themeColor="text1"/>
                <w:sz w:val="22"/>
                <w:szCs w:val="22"/>
              </w:rPr>
              <w:t>1 259 108,</w:t>
            </w:r>
            <w:r w:rsidR="008C2B22">
              <w:rPr>
                <w:color w:val="000000" w:themeColor="text1"/>
                <w:sz w:val="22"/>
                <w:szCs w:val="22"/>
              </w:rPr>
              <w:t>22</w:t>
            </w:r>
          </w:p>
        </w:tc>
        <w:tc>
          <w:tcPr>
            <w:tcW w:w="677" w:type="pct"/>
            <w:tcBorders>
              <w:top w:val="single" w:sz="4" w:space="0" w:color="auto"/>
              <w:left w:val="single" w:sz="4" w:space="0" w:color="auto"/>
              <w:bottom w:val="single" w:sz="4" w:space="0" w:color="auto"/>
              <w:right w:val="single" w:sz="4" w:space="0" w:color="auto"/>
            </w:tcBorders>
          </w:tcPr>
          <w:p w14:paraId="59C3B533" w14:textId="5D0064FE" w:rsidR="00503DAB" w:rsidRDefault="004B6DB7" w:rsidP="00503DAB">
            <w:pPr>
              <w:pStyle w:val="ConsPlusNormal"/>
              <w:rPr>
                <w:color w:val="000000" w:themeColor="text1"/>
                <w:sz w:val="22"/>
                <w:szCs w:val="22"/>
              </w:rPr>
            </w:pPr>
            <w:r>
              <w:rPr>
                <w:color w:val="000000" w:themeColor="text1"/>
                <w:sz w:val="22"/>
                <w:szCs w:val="22"/>
              </w:rPr>
              <w:t>Часть площади передано в аренду по краткосрочному договору аренды</w:t>
            </w:r>
          </w:p>
        </w:tc>
      </w:tr>
      <w:tr w:rsidR="00503DAB" w:rsidRPr="00DA3C8F" w14:paraId="7F147F4B" w14:textId="77777777" w:rsidTr="0039407A">
        <w:tc>
          <w:tcPr>
            <w:tcW w:w="340" w:type="pct"/>
            <w:vMerge w:val="restart"/>
            <w:tcBorders>
              <w:top w:val="single" w:sz="4" w:space="0" w:color="auto"/>
              <w:left w:val="single" w:sz="4" w:space="0" w:color="auto"/>
              <w:right w:val="single" w:sz="4" w:space="0" w:color="auto"/>
            </w:tcBorders>
          </w:tcPr>
          <w:p w14:paraId="422120FF" w14:textId="5F311F58" w:rsidR="00503DAB" w:rsidRPr="0039407A" w:rsidRDefault="00503DAB" w:rsidP="00503DAB">
            <w:pPr>
              <w:pStyle w:val="ConsPlusNormal"/>
              <w:rPr>
                <w:b/>
                <w:bCs/>
                <w:color w:val="000000" w:themeColor="text1"/>
                <w:sz w:val="22"/>
                <w:szCs w:val="22"/>
              </w:rPr>
            </w:pPr>
            <w:r>
              <w:rPr>
                <w:b/>
                <w:bCs/>
                <w:color w:val="000000" w:themeColor="text1"/>
                <w:sz w:val="22"/>
                <w:szCs w:val="22"/>
              </w:rPr>
              <w:t>Объект 6</w:t>
            </w:r>
          </w:p>
        </w:tc>
        <w:tc>
          <w:tcPr>
            <w:tcW w:w="3983" w:type="pct"/>
            <w:gridSpan w:val="7"/>
            <w:tcBorders>
              <w:top w:val="single" w:sz="4" w:space="0" w:color="auto"/>
              <w:left w:val="single" w:sz="4" w:space="0" w:color="auto"/>
              <w:bottom w:val="single" w:sz="4" w:space="0" w:color="auto"/>
              <w:right w:val="single" w:sz="4" w:space="0" w:color="auto"/>
            </w:tcBorders>
          </w:tcPr>
          <w:p w14:paraId="423B83F4" w14:textId="0AE00586" w:rsidR="00503DAB" w:rsidRPr="0039407A" w:rsidRDefault="00503DAB" w:rsidP="00503DAB">
            <w:pPr>
              <w:pStyle w:val="ConsPlusNormal"/>
              <w:rPr>
                <w:b/>
                <w:color w:val="000000" w:themeColor="text1"/>
                <w:sz w:val="22"/>
                <w:szCs w:val="22"/>
              </w:rPr>
            </w:pPr>
            <w:r>
              <w:rPr>
                <w:b/>
                <w:color w:val="000000" w:themeColor="text1"/>
                <w:sz w:val="22"/>
                <w:szCs w:val="22"/>
              </w:rPr>
              <w:t>Здание котельной</w:t>
            </w:r>
          </w:p>
        </w:tc>
        <w:tc>
          <w:tcPr>
            <w:tcW w:w="677" w:type="pct"/>
            <w:tcBorders>
              <w:top w:val="single" w:sz="4" w:space="0" w:color="auto"/>
              <w:left w:val="single" w:sz="4" w:space="0" w:color="auto"/>
              <w:bottom w:val="single" w:sz="4" w:space="0" w:color="auto"/>
              <w:right w:val="single" w:sz="4" w:space="0" w:color="auto"/>
            </w:tcBorders>
          </w:tcPr>
          <w:p w14:paraId="0042005C" w14:textId="77777777" w:rsidR="00503DAB" w:rsidRDefault="00503DAB" w:rsidP="00503DAB">
            <w:pPr>
              <w:pStyle w:val="ConsPlusNormal"/>
              <w:rPr>
                <w:color w:val="000000" w:themeColor="text1"/>
                <w:sz w:val="22"/>
                <w:szCs w:val="22"/>
              </w:rPr>
            </w:pPr>
          </w:p>
        </w:tc>
      </w:tr>
      <w:tr w:rsidR="00503DAB" w:rsidRPr="00DA3C8F" w14:paraId="164BD9E3" w14:textId="77777777" w:rsidTr="0039407A">
        <w:tc>
          <w:tcPr>
            <w:tcW w:w="340" w:type="pct"/>
            <w:vMerge/>
            <w:tcBorders>
              <w:left w:val="single" w:sz="4" w:space="0" w:color="auto"/>
              <w:bottom w:val="single" w:sz="4" w:space="0" w:color="auto"/>
              <w:right w:val="single" w:sz="4" w:space="0" w:color="auto"/>
            </w:tcBorders>
          </w:tcPr>
          <w:p w14:paraId="6ECE4428" w14:textId="77777777" w:rsidR="00503DAB" w:rsidRPr="0039407A" w:rsidRDefault="00503DAB" w:rsidP="00503DAB">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7A199210" w14:textId="211E4F33" w:rsidR="00503DAB" w:rsidRDefault="00503DAB" w:rsidP="00503DAB">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01C25B78" w14:textId="2112AC6E" w:rsidR="00503DAB" w:rsidRPr="00503DAB" w:rsidRDefault="00503DAB" w:rsidP="00503DAB">
            <w:pPr>
              <w:pStyle w:val="ConsPlusNormal"/>
              <w:rPr>
                <w:color w:val="000000" w:themeColor="text1"/>
                <w:sz w:val="22"/>
                <w:szCs w:val="22"/>
              </w:rPr>
            </w:pPr>
            <w:r w:rsidRPr="00503DAB">
              <w:rPr>
                <w:color w:val="000000" w:themeColor="text1"/>
                <w:sz w:val="22"/>
                <w:szCs w:val="22"/>
              </w:rPr>
              <w:t>43-43-01/508/2007-166</w:t>
            </w:r>
            <w:r>
              <w:rPr>
                <w:color w:val="000000" w:themeColor="text1"/>
                <w:sz w:val="22"/>
                <w:szCs w:val="22"/>
              </w:rPr>
              <w:t xml:space="preserve"> от</w:t>
            </w:r>
          </w:p>
          <w:p w14:paraId="4205606E" w14:textId="183BC531" w:rsidR="00503DAB" w:rsidRDefault="00503DAB" w:rsidP="00503DAB">
            <w:pPr>
              <w:pStyle w:val="ConsPlusNormal"/>
              <w:rPr>
                <w:color w:val="000000" w:themeColor="text1"/>
                <w:sz w:val="22"/>
                <w:szCs w:val="22"/>
              </w:rPr>
            </w:pPr>
            <w:r w:rsidRPr="00503DAB">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63513619" w14:textId="65CD3679" w:rsidR="00503DAB" w:rsidRPr="00843470" w:rsidRDefault="00503DAB" w:rsidP="00503DAB">
            <w:pPr>
              <w:pStyle w:val="ConsPlusNormal"/>
              <w:rPr>
                <w:color w:val="000000" w:themeColor="text1"/>
                <w:sz w:val="22"/>
                <w:szCs w:val="22"/>
              </w:rPr>
            </w:pPr>
            <w:r>
              <w:rPr>
                <w:color w:val="000000" w:themeColor="text1"/>
                <w:sz w:val="22"/>
                <w:szCs w:val="22"/>
              </w:rPr>
              <w:t xml:space="preserve">Кировская область обл., г. Киров, ул. Деповская, база </w:t>
            </w:r>
            <w:proofErr w:type="spellStart"/>
            <w:r>
              <w:rPr>
                <w:color w:val="000000" w:themeColor="text1"/>
                <w:sz w:val="22"/>
                <w:szCs w:val="22"/>
              </w:rPr>
              <w:t>ОРСа</w:t>
            </w:r>
            <w:proofErr w:type="spellEnd"/>
            <w:r>
              <w:rPr>
                <w:color w:val="000000" w:themeColor="text1"/>
                <w:sz w:val="22"/>
                <w:szCs w:val="22"/>
              </w:rPr>
              <w:t>, д. 96</w:t>
            </w:r>
          </w:p>
        </w:tc>
        <w:tc>
          <w:tcPr>
            <w:tcW w:w="534" w:type="pct"/>
            <w:tcBorders>
              <w:top w:val="single" w:sz="4" w:space="0" w:color="auto"/>
              <w:left w:val="single" w:sz="4" w:space="0" w:color="auto"/>
              <w:bottom w:val="single" w:sz="4" w:space="0" w:color="auto"/>
              <w:right w:val="single" w:sz="4" w:space="0" w:color="auto"/>
            </w:tcBorders>
          </w:tcPr>
          <w:p w14:paraId="3D954AA1" w14:textId="235286E2" w:rsidR="00503DAB" w:rsidRPr="00843470" w:rsidRDefault="00503DAB" w:rsidP="00503DAB">
            <w:pPr>
              <w:pStyle w:val="ConsPlusNormal"/>
              <w:rPr>
                <w:color w:val="000000" w:themeColor="text1"/>
                <w:sz w:val="22"/>
                <w:szCs w:val="22"/>
              </w:rPr>
            </w:pPr>
            <w:r w:rsidRPr="00503DAB">
              <w:rPr>
                <w:color w:val="000000" w:themeColor="text1"/>
                <w:sz w:val="22"/>
                <w:szCs w:val="22"/>
              </w:rPr>
              <w:t>43:40:000516:210</w:t>
            </w:r>
          </w:p>
        </w:tc>
        <w:tc>
          <w:tcPr>
            <w:tcW w:w="582" w:type="pct"/>
            <w:tcBorders>
              <w:top w:val="single" w:sz="4" w:space="0" w:color="auto"/>
              <w:left w:val="single" w:sz="4" w:space="0" w:color="auto"/>
              <w:bottom w:val="single" w:sz="4" w:space="0" w:color="auto"/>
              <w:right w:val="single" w:sz="4" w:space="0" w:color="auto"/>
            </w:tcBorders>
          </w:tcPr>
          <w:p w14:paraId="235CCB65" w14:textId="1C8E85EC" w:rsidR="00503DAB" w:rsidRPr="00843470" w:rsidRDefault="00503DAB" w:rsidP="00503DAB">
            <w:pPr>
              <w:pStyle w:val="ConsPlusNormal"/>
              <w:rPr>
                <w:color w:val="000000" w:themeColor="text1"/>
                <w:sz w:val="22"/>
                <w:szCs w:val="22"/>
              </w:rPr>
            </w:pPr>
            <w:r>
              <w:rPr>
                <w:color w:val="000000" w:themeColor="text1"/>
                <w:sz w:val="22"/>
                <w:szCs w:val="22"/>
              </w:rPr>
              <w:t>705,8</w:t>
            </w:r>
          </w:p>
        </w:tc>
        <w:tc>
          <w:tcPr>
            <w:tcW w:w="728" w:type="pct"/>
            <w:tcBorders>
              <w:top w:val="single" w:sz="4" w:space="0" w:color="auto"/>
              <w:left w:val="single" w:sz="4" w:space="0" w:color="auto"/>
              <w:bottom w:val="single" w:sz="4" w:space="0" w:color="auto"/>
              <w:right w:val="single" w:sz="4" w:space="0" w:color="auto"/>
            </w:tcBorders>
          </w:tcPr>
          <w:p w14:paraId="39F3B16A" w14:textId="20C25AB9" w:rsidR="00503DAB" w:rsidRDefault="00503DAB" w:rsidP="00503DAB">
            <w:pPr>
              <w:pStyle w:val="ConsPlusNormal"/>
              <w:rPr>
                <w:color w:val="000000" w:themeColor="text1"/>
                <w:sz w:val="22"/>
                <w:szCs w:val="22"/>
              </w:rPr>
            </w:pPr>
            <w:r w:rsidRPr="00503DAB">
              <w:rPr>
                <w:color w:val="000000" w:themeColor="text1"/>
                <w:sz w:val="22"/>
                <w:szCs w:val="22"/>
              </w:rPr>
              <w:t>19 977 001,83</w:t>
            </w:r>
          </w:p>
        </w:tc>
        <w:tc>
          <w:tcPr>
            <w:tcW w:w="488" w:type="pct"/>
            <w:tcBorders>
              <w:top w:val="single" w:sz="4" w:space="0" w:color="auto"/>
              <w:left w:val="single" w:sz="4" w:space="0" w:color="auto"/>
              <w:bottom w:val="single" w:sz="4" w:space="0" w:color="auto"/>
              <w:right w:val="single" w:sz="4" w:space="0" w:color="auto"/>
            </w:tcBorders>
          </w:tcPr>
          <w:p w14:paraId="54EA1389" w14:textId="0AAF4430" w:rsidR="00503DAB" w:rsidRDefault="00503DAB" w:rsidP="00503DAB">
            <w:pPr>
              <w:pStyle w:val="ConsPlusNormal"/>
              <w:rPr>
                <w:color w:val="000000" w:themeColor="text1"/>
                <w:sz w:val="22"/>
                <w:szCs w:val="22"/>
              </w:rPr>
            </w:pPr>
            <w:r>
              <w:rPr>
                <w:color w:val="000000" w:themeColor="text1"/>
                <w:sz w:val="22"/>
                <w:szCs w:val="22"/>
              </w:rPr>
              <w:t>3 602 410,16</w:t>
            </w:r>
          </w:p>
        </w:tc>
        <w:tc>
          <w:tcPr>
            <w:tcW w:w="677" w:type="pct"/>
            <w:tcBorders>
              <w:top w:val="single" w:sz="4" w:space="0" w:color="auto"/>
              <w:left w:val="single" w:sz="4" w:space="0" w:color="auto"/>
              <w:bottom w:val="single" w:sz="4" w:space="0" w:color="auto"/>
              <w:right w:val="single" w:sz="4" w:space="0" w:color="auto"/>
            </w:tcBorders>
          </w:tcPr>
          <w:p w14:paraId="32FC5B6B" w14:textId="27E1B69D" w:rsidR="00503DAB" w:rsidRDefault="004B6DB7" w:rsidP="00503DAB">
            <w:pPr>
              <w:pStyle w:val="ConsPlusNormal"/>
              <w:rPr>
                <w:color w:val="000000" w:themeColor="text1"/>
                <w:sz w:val="22"/>
                <w:szCs w:val="22"/>
              </w:rPr>
            </w:pPr>
            <w:r>
              <w:rPr>
                <w:color w:val="000000" w:themeColor="text1"/>
                <w:sz w:val="22"/>
                <w:szCs w:val="22"/>
              </w:rPr>
              <w:t>Часть площади передано в аренду по краткосрочному договору аренды</w:t>
            </w:r>
          </w:p>
        </w:tc>
      </w:tr>
      <w:tr w:rsidR="00503DAB" w:rsidRPr="00DA3C8F" w14:paraId="024944C3" w14:textId="77777777" w:rsidTr="0039407A">
        <w:tc>
          <w:tcPr>
            <w:tcW w:w="340" w:type="pct"/>
            <w:vMerge w:val="restart"/>
            <w:tcBorders>
              <w:top w:val="single" w:sz="4" w:space="0" w:color="auto"/>
              <w:left w:val="single" w:sz="4" w:space="0" w:color="auto"/>
              <w:right w:val="single" w:sz="4" w:space="0" w:color="auto"/>
            </w:tcBorders>
          </w:tcPr>
          <w:p w14:paraId="67DA0B16" w14:textId="3E6D2FD2" w:rsidR="00503DAB" w:rsidRPr="0039407A" w:rsidRDefault="00503DAB" w:rsidP="00503DAB">
            <w:pPr>
              <w:pStyle w:val="ConsPlusNormal"/>
              <w:rPr>
                <w:b/>
                <w:bCs/>
                <w:color w:val="000000" w:themeColor="text1"/>
                <w:sz w:val="22"/>
                <w:szCs w:val="22"/>
              </w:rPr>
            </w:pPr>
            <w:r>
              <w:rPr>
                <w:b/>
                <w:bCs/>
                <w:color w:val="000000" w:themeColor="text1"/>
                <w:sz w:val="22"/>
                <w:szCs w:val="22"/>
              </w:rPr>
              <w:t>Объект 7</w:t>
            </w:r>
          </w:p>
        </w:tc>
        <w:tc>
          <w:tcPr>
            <w:tcW w:w="3983" w:type="pct"/>
            <w:gridSpan w:val="7"/>
            <w:tcBorders>
              <w:top w:val="single" w:sz="4" w:space="0" w:color="auto"/>
              <w:left w:val="single" w:sz="4" w:space="0" w:color="auto"/>
              <w:bottom w:val="single" w:sz="4" w:space="0" w:color="auto"/>
              <w:right w:val="single" w:sz="4" w:space="0" w:color="auto"/>
            </w:tcBorders>
          </w:tcPr>
          <w:p w14:paraId="58B1A792" w14:textId="4CD101BA" w:rsidR="00503DAB" w:rsidRPr="0039407A" w:rsidRDefault="00503DAB" w:rsidP="00503DAB">
            <w:pPr>
              <w:pStyle w:val="ConsPlusNormal"/>
              <w:rPr>
                <w:b/>
                <w:color w:val="000000" w:themeColor="text1"/>
                <w:sz w:val="22"/>
                <w:szCs w:val="22"/>
              </w:rPr>
            </w:pPr>
            <w:r>
              <w:rPr>
                <w:b/>
                <w:color w:val="000000" w:themeColor="text1"/>
                <w:sz w:val="22"/>
                <w:szCs w:val="22"/>
              </w:rPr>
              <w:t>Здание гаража №1</w:t>
            </w:r>
          </w:p>
        </w:tc>
        <w:tc>
          <w:tcPr>
            <w:tcW w:w="677" w:type="pct"/>
            <w:tcBorders>
              <w:top w:val="single" w:sz="4" w:space="0" w:color="auto"/>
              <w:left w:val="single" w:sz="4" w:space="0" w:color="auto"/>
              <w:bottom w:val="single" w:sz="4" w:space="0" w:color="auto"/>
              <w:right w:val="single" w:sz="4" w:space="0" w:color="auto"/>
            </w:tcBorders>
          </w:tcPr>
          <w:p w14:paraId="32765FE3" w14:textId="77777777" w:rsidR="00503DAB" w:rsidRDefault="00503DAB" w:rsidP="00503DAB">
            <w:pPr>
              <w:pStyle w:val="ConsPlusNormal"/>
              <w:rPr>
                <w:color w:val="000000" w:themeColor="text1"/>
                <w:sz w:val="22"/>
                <w:szCs w:val="22"/>
              </w:rPr>
            </w:pPr>
          </w:p>
        </w:tc>
      </w:tr>
      <w:tr w:rsidR="00503DAB" w:rsidRPr="00DA3C8F" w14:paraId="05BB39A9" w14:textId="77777777" w:rsidTr="0039407A">
        <w:tc>
          <w:tcPr>
            <w:tcW w:w="340" w:type="pct"/>
            <w:vMerge/>
            <w:tcBorders>
              <w:left w:val="single" w:sz="4" w:space="0" w:color="auto"/>
              <w:bottom w:val="single" w:sz="4" w:space="0" w:color="auto"/>
              <w:right w:val="single" w:sz="4" w:space="0" w:color="auto"/>
            </w:tcBorders>
          </w:tcPr>
          <w:p w14:paraId="4A35B2BD" w14:textId="77777777" w:rsidR="00503DAB" w:rsidRPr="0039407A" w:rsidRDefault="00503DAB" w:rsidP="00503DAB">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0916CB1D" w14:textId="1B904A47" w:rsidR="00503DAB" w:rsidRDefault="00503DAB" w:rsidP="00503DAB">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5C421CA8" w14:textId="5ECAE25F" w:rsidR="00503DAB" w:rsidRPr="00503DAB" w:rsidRDefault="00503DAB" w:rsidP="00503DAB">
            <w:pPr>
              <w:pStyle w:val="ConsPlusNormal"/>
              <w:rPr>
                <w:color w:val="000000" w:themeColor="text1"/>
                <w:sz w:val="22"/>
                <w:szCs w:val="22"/>
              </w:rPr>
            </w:pPr>
            <w:r w:rsidRPr="00503DAB">
              <w:rPr>
                <w:color w:val="000000" w:themeColor="text1"/>
                <w:sz w:val="22"/>
                <w:szCs w:val="22"/>
              </w:rPr>
              <w:t>43-43-01/508/2007-171</w:t>
            </w:r>
            <w:r>
              <w:rPr>
                <w:color w:val="000000" w:themeColor="text1"/>
                <w:sz w:val="22"/>
                <w:szCs w:val="22"/>
              </w:rPr>
              <w:t xml:space="preserve"> от</w:t>
            </w:r>
          </w:p>
          <w:p w14:paraId="4A7AD1D4" w14:textId="6F523929" w:rsidR="00503DAB" w:rsidRDefault="00503DAB" w:rsidP="00503DAB">
            <w:pPr>
              <w:pStyle w:val="ConsPlusNormal"/>
              <w:rPr>
                <w:color w:val="000000" w:themeColor="text1"/>
                <w:sz w:val="22"/>
                <w:szCs w:val="22"/>
              </w:rPr>
            </w:pPr>
            <w:r w:rsidRPr="00503DAB">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64D097FE" w14:textId="06979504" w:rsidR="00503DAB" w:rsidRPr="00843470" w:rsidRDefault="00503DAB" w:rsidP="00503DAB">
            <w:pPr>
              <w:pStyle w:val="ConsPlusNormal"/>
              <w:rPr>
                <w:color w:val="000000" w:themeColor="text1"/>
                <w:sz w:val="22"/>
                <w:szCs w:val="22"/>
              </w:rPr>
            </w:pPr>
            <w:r>
              <w:rPr>
                <w:color w:val="000000" w:themeColor="text1"/>
                <w:sz w:val="22"/>
                <w:szCs w:val="22"/>
              </w:rPr>
              <w:t xml:space="preserve">Кировская область обл., г. Киров, ул. Деповская, база </w:t>
            </w:r>
            <w:proofErr w:type="spellStart"/>
            <w:r>
              <w:rPr>
                <w:color w:val="000000" w:themeColor="text1"/>
                <w:sz w:val="22"/>
                <w:szCs w:val="22"/>
              </w:rPr>
              <w:t>ОРСа</w:t>
            </w:r>
            <w:proofErr w:type="spellEnd"/>
            <w:r>
              <w:rPr>
                <w:color w:val="000000" w:themeColor="text1"/>
                <w:sz w:val="22"/>
                <w:szCs w:val="22"/>
              </w:rPr>
              <w:t>, д. 96</w:t>
            </w:r>
          </w:p>
        </w:tc>
        <w:tc>
          <w:tcPr>
            <w:tcW w:w="534" w:type="pct"/>
            <w:tcBorders>
              <w:top w:val="single" w:sz="4" w:space="0" w:color="auto"/>
              <w:left w:val="single" w:sz="4" w:space="0" w:color="auto"/>
              <w:bottom w:val="single" w:sz="4" w:space="0" w:color="auto"/>
              <w:right w:val="single" w:sz="4" w:space="0" w:color="auto"/>
            </w:tcBorders>
          </w:tcPr>
          <w:p w14:paraId="3163CD48" w14:textId="78B69E08" w:rsidR="00503DAB" w:rsidRPr="00843470" w:rsidRDefault="00503DAB" w:rsidP="00503DAB">
            <w:pPr>
              <w:pStyle w:val="ConsPlusNormal"/>
              <w:rPr>
                <w:color w:val="000000" w:themeColor="text1"/>
                <w:sz w:val="22"/>
                <w:szCs w:val="22"/>
              </w:rPr>
            </w:pPr>
            <w:r w:rsidRPr="00503DAB">
              <w:rPr>
                <w:color w:val="000000" w:themeColor="text1"/>
                <w:sz w:val="22"/>
                <w:szCs w:val="22"/>
              </w:rPr>
              <w:t>43:40:000516:200</w:t>
            </w:r>
          </w:p>
        </w:tc>
        <w:tc>
          <w:tcPr>
            <w:tcW w:w="582" w:type="pct"/>
            <w:tcBorders>
              <w:top w:val="single" w:sz="4" w:space="0" w:color="auto"/>
              <w:left w:val="single" w:sz="4" w:space="0" w:color="auto"/>
              <w:bottom w:val="single" w:sz="4" w:space="0" w:color="auto"/>
              <w:right w:val="single" w:sz="4" w:space="0" w:color="auto"/>
            </w:tcBorders>
          </w:tcPr>
          <w:p w14:paraId="5CC70D1C" w14:textId="29B5AEB0" w:rsidR="00503DAB" w:rsidRPr="00843470" w:rsidRDefault="00503DAB" w:rsidP="00503DAB">
            <w:pPr>
              <w:pStyle w:val="ConsPlusNormal"/>
              <w:rPr>
                <w:color w:val="000000" w:themeColor="text1"/>
                <w:sz w:val="22"/>
                <w:szCs w:val="22"/>
              </w:rPr>
            </w:pPr>
            <w:r>
              <w:rPr>
                <w:color w:val="000000" w:themeColor="text1"/>
                <w:sz w:val="22"/>
                <w:szCs w:val="22"/>
              </w:rPr>
              <w:t>814</w:t>
            </w:r>
          </w:p>
        </w:tc>
        <w:tc>
          <w:tcPr>
            <w:tcW w:w="728" w:type="pct"/>
            <w:tcBorders>
              <w:top w:val="single" w:sz="4" w:space="0" w:color="auto"/>
              <w:left w:val="single" w:sz="4" w:space="0" w:color="auto"/>
              <w:bottom w:val="single" w:sz="4" w:space="0" w:color="auto"/>
              <w:right w:val="single" w:sz="4" w:space="0" w:color="auto"/>
            </w:tcBorders>
          </w:tcPr>
          <w:p w14:paraId="5B4ECFB9" w14:textId="2C539FEC" w:rsidR="00503DAB" w:rsidRDefault="00503DAB" w:rsidP="00503DAB">
            <w:pPr>
              <w:pStyle w:val="ConsPlusNormal"/>
              <w:rPr>
                <w:color w:val="000000" w:themeColor="text1"/>
                <w:sz w:val="22"/>
                <w:szCs w:val="22"/>
              </w:rPr>
            </w:pPr>
            <w:r w:rsidRPr="00503DAB">
              <w:rPr>
                <w:color w:val="000000" w:themeColor="text1"/>
                <w:sz w:val="22"/>
                <w:szCs w:val="22"/>
              </w:rPr>
              <w:t>7 159 388,02</w:t>
            </w:r>
          </w:p>
        </w:tc>
        <w:tc>
          <w:tcPr>
            <w:tcW w:w="488" w:type="pct"/>
            <w:tcBorders>
              <w:top w:val="single" w:sz="4" w:space="0" w:color="auto"/>
              <w:left w:val="single" w:sz="4" w:space="0" w:color="auto"/>
              <w:bottom w:val="single" w:sz="4" w:space="0" w:color="auto"/>
              <w:right w:val="single" w:sz="4" w:space="0" w:color="auto"/>
            </w:tcBorders>
          </w:tcPr>
          <w:p w14:paraId="7983E344" w14:textId="605AFF39" w:rsidR="00503DAB" w:rsidRDefault="00503DAB" w:rsidP="00503DAB">
            <w:pPr>
              <w:pStyle w:val="ConsPlusNormal"/>
              <w:rPr>
                <w:color w:val="000000" w:themeColor="text1"/>
                <w:sz w:val="22"/>
                <w:szCs w:val="22"/>
              </w:rPr>
            </w:pPr>
            <w:r>
              <w:rPr>
                <w:color w:val="000000" w:themeColor="text1"/>
                <w:sz w:val="22"/>
                <w:szCs w:val="22"/>
              </w:rPr>
              <w:t>1 291 037,19</w:t>
            </w:r>
          </w:p>
        </w:tc>
        <w:tc>
          <w:tcPr>
            <w:tcW w:w="677" w:type="pct"/>
            <w:tcBorders>
              <w:top w:val="single" w:sz="4" w:space="0" w:color="auto"/>
              <w:left w:val="single" w:sz="4" w:space="0" w:color="auto"/>
              <w:bottom w:val="single" w:sz="4" w:space="0" w:color="auto"/>
              <w:right w:val="single" w:sz="4" w:space="0" w:color="auto"/>
            </w:tcBorders>
          </w:tcPr>
          <w:p w14:paraId="53B29998" w14:textId="77777777" w:rsidR="00503DAB" w:rsidRDefault="00503DAB" w:rsidP="00503DAB">
            <w:pPr>
              <w:pStyle w:val="ConsPlusNormal"/>
              <w:rPr>
                <w:color w:val="000000" w:themeColor="text1"/>
                <w:sz w:val="22"/>
                <w:szCs w:val="22"/>
              </w:rPr>
            </w:pPr>
          </w:p>
        </w:tc>
      </w:tr>
      <w:tr w:rsidR="00503DAB" w:rsidRPr="00DA3C8F" w14:paraId="3A926B5D" w14:textId="77777777" w:rsidTr="0039407A">
        <w:tc>
          <w:tcPr>
            <w:tcW w:w="340" w:type="pct"/>
            <w:vMerge w:val="restart"/>
            <w:tcBorders>
              <w:top w:val="single" w:sz="4" w:space="0" w:color="auto"/>
              <w:left w:val="single" w:sz="4" w:space="0" w:color="auto"/>
              <w:right w:val="single" w:sz="4" w:space="0" w:color="auto"/>
            </w:tcBorders>
          </w:tcPr>
          <w:p w14:paraId="7BCDAC66" w14:textId="5F945E84" w:rsidR="00503DAB" w:rsidRPr="0039407A" w:rsidRDefault="00503DAB" w:rsidP="00503DAB">
            <w:pPr>
              <w:pStyle w:val="ConsPlusNormal"/>
              <w:rPr>
                <w:b/>
                <w:bCs/>
                <w:color w:val="000000" w:themeColor="text1"/>
                <w:sz w:val="22"/>
                <w:szCs w:val="22"/>
              </w:rPr>
            </w:pPr>
            <w:r>
              <w:rPr>
                <w:b/>
                <w:bCs/>
                <w:color w:val="000000" w:themeColor="text1"/>
                <w:sz w:val="22"/>
                <w:szCs w:val="22"/>
              </w:rPr>
              <w:t>Объект 8</w:t>
            </w:r>
          </w:p>
        </w:tc>
        <w:tc>
          <w:tcPr>
            <w:tcW w:w="3983" w:type="pct"/>
            <w:gridSpan w:val="7"/>
            <w:tcBorders>
              <w:top w:val="single" w:sz="4" w:space="0" w:color="auto"/>
              <w:left w:val="single" w:sz="4" w:space="0" w:color="auto"/>
              <w:bottom w:val="single" w:sz="4" w:space="0" w:color="auto"/>
              <w:right w:val="single" w:sz="4" w:space="0" w:color="auto"/>
            </w:tcBorders>
          </w:tcPr>
          <w:p w14:paraId="04192D71" w14:textId="2DF069CC" w:rsidR="00503DAB" w:rsidRPr="0039407A" w:rsidRDefault="00503DAB" w:rsidP="00503DAB">
            <w:pPr>
              <w:pStyle w:val="ConsPlusNormal"/>
              <w:rPr>
                <w:b/>
                <w:color w:val="000000" w:themeColor="text1"/>
                <w:sz w:val="22"/>
                <w:szCs w:val="22"/>
              </w:rPr>
            </w:pPr>
            <w:r>
              <w:rPr>
                <w:b/>
                <w:color w:val="000000" w:themeColor="text1"/>
                <w:sz w:val="22"/>
                <w:szCs w:val="22"/>
              </w:rPr>
              <w:t>Здание овощехранилища</w:t>
            </w:r>
          </w:p>
        </w:tc>
        <w:tc>
          <w:tcPr>
            <w:tcW w:w="677" w:type="pct"/>
            <w:tcBorders>
              <w:top w:val="single" w:sz="4" w:space="0" w:color="auto"/>
              <w:left w:val="single" w:sz="4" w:space="0" w:color="auto"/>
              <w:bottom w:val="single" w:sz="4" w:space="0" w:color="auto"/>
              <w:right w:val="single" w:sz="4" w:space="0" w:color="auto"/>
            </w:tcBorders>
          </w:tcPr>
          <w:p w14:paraId="54F0F276" w14:textId="77777777" w:rsidR="00503DAB" w:rsidRDefault="00503DAB" w:rsidP="00503DAB">
            <w:pPr>
              <w:pStyle w:val="ConsPlusNormal"/>
              <w:rPr>
                <w:color w:val="000000" w:themeColor="text1"/>
                <w:sz w:val="22"/>
                <w:szCs w:val="22"/>
              </w:rPr>
            </w:pPr>
          </w:p>
        </w:tc>
      </w:tr>
      <w:tr w:rsidR="00503DAB" w:rsidRPr="00DA3C8F" w14:paraId="4014FAE5" w14:textId="77777777" w:rsidTr="0039407A">
        <w:tc>
          <w:tcPr>
            <w:tcW w:w="340" w:type="pct"/>
            <w:vMerge/>
            <w:tcBorders>
              <w:left w:val="single" w:sz="4" w:space="0" w:color="auto"/>
              <w:bottom w:val="single" w:sz="4" w:space="0" w:color="auto"/>
              <w:right w:val="single" w:sz="4" w:space="0" w:color="auto"/>
            </w:tcBorders>
          </w:tcPr>
          <w:p w14:paraId="14E1E49C" w14:textId="77777777" w:rsidR="00503DAB" w:rsidRPr="0039407A" w:rsidRDefault="00503DAB" w:rsidP="00503DAB">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390BF017" w14:textId="3CEC437A" w:rsidR="00503DAB" w:rsidRDefault="00503DAB" w:rsidP="00503DAB">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3AE21507" w14:textId="43D89BC1" w:rsidR="00503DAB" w:rsidRPr="00503DAB" w:rsidRDefault="00503DAB" w:rsidP="00503DAB">
            <w:pPr>
              <w:pStyle w:val="ConsPlusNormal"/>
              <w:rPr>
                <w:color w:val="000000" w:themeColor="text1"/>
                <w:sz w:val="22"/>
                <w:szCs w:val="22"/>
              </w:rPr>
            </w:pPr>
            <w:r w:rsidRPr="00503DAB">
              <w:rPr>
                <w:color w:val="000000" w:themeColor="text1"/>
                <w:sz w:val="22"/>
                <w:szCs w:val="22"/>
              </w:rPr>
              <w:t>43-43-01/447/2007-201</w:t>
            </w:r>
            <w:r>
              <w:rPr>
                <w:color w:val="000000" w:themeColor="text1"/>
                <w:sz w:val="22"/>
                <w:szCs w:val="22"/>
              </w:rPr>
              <w:t xml:space="preserve"> от </w:t>
            </w:r>
          </w:p>
          <w:p w14:paraId="1A067DC5" w14:textId="0E4D73C1" w:rsidR="00503DAB" w:rsidRDefault="00503DAB" w:rsidP="00503DAB">
            <w:pPr>
              <w:pStyle w:val="ConsPlusNormal"/>
              <w:rPr>
                <w:color w:val="000000" w:themeColor="text1"/>
                <w:sz w:val="22"/>
                <w:szCs w:val="22"/>
              </w:rPr>
            </w:pPr>
            <w:r w:rsidRPr="00503DAB">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0613B920" w14:textId="1F3C8AA5" w:rsidR="00503DAB" w:rsidRPr="00843470" w:rsidRDefault="00503DAB" w:rsidP="00503DAB">
            <w:pPr>
              <w:pStyle w:val="ConsPlusNormal"/>
              <w:rPr>
                <w:color w:val="000000" w:themeColor="text1"/>
                <w:sz w:val="22"/>
                <w:szCs w:val="22"/>
              </w:rPr>
            </w:pPr>
            <w:r>
              <w:rPr>
                <w:color w:val="000000" w:themeColor="text1"/>
                <w:sz w:val="22"/>
                <w:szCs w:val="22"/>
              </w:rPr>
              <w:t xml:space="preserve">Кировская область обл., г. Киров, ул. Деповская, база </w:t>
            </w:r>
            <w:proofErr w:type="spellStart"/>
            <w:r>
              <w:rPr>
                <w:color w:val="000000" w:themeColor="text1"/>
                <w:sz w:val="22"/>
                <w:szCs w:val="22"/>
              </w:rPr>
              <w:t>ОРСа</w:t>
            </w:r>
            <w:proofErr w:type="spellEnd"/>
            <w:r>
              <w:rPr>
                <w:color w:val="000000" w:themeColor="text1"/>
                <w:sz w:val="22"/>
                <w:szCs w:val="22"/>
              </w:rPr>
              <w:t>, д. 96</w:t>
            </w:r>
          </w:p>
        </w:tc>
        <w:tc>
          <w:tcPr>
            <w:tcW w:w="534" w:type="pct"/>
            <w:tcBorders>
              <w:top w:val="single" w:sz="4" w:space="0" w:color="auto"/>
              <w:left w:val="single" w:sz="4" w:space="0" w:color="auto"/>
              <w:bottom w:val="single" w:sz="4" w:space="0" w:color="auto"/>
              <w:right w:val="single" w:sz="4" w:space="0" w:color="auto"/>
            </w:tcBorders>
          </w:tcPr>
          <w:p w14:paraId="3DB1A9D6" w14:textId="60451F3C" w:rsidR="00503DAB" w:rsidRPr="00843470" w:rsidRDefault="00503DAB" w:rsidP="00503DAB">
            <w:pPr>
              <w:pStyle w:val="ConsPlusNormal"/>
              <w:rPr>
                <w:color w:val="000000" w:themeColor="text1"/>
                <w:sz w:val="22"/>
                <w:szCs w:val="22"/>
              </w:rPr>
            </w:pPr>
            <w:r w:rsidRPr="00503DAB">
              <w:rPr>
                <w:color w:val="000000" w:themeColor="text1"/>
                <w:sz w:val="22"/>
                <w:szCs w:val="22"/>
              </w:rPr>
              <w:t>43:40:000516:197</w:t>
            </w:r>
          </w:p>
        </w:tc>
        <w:tc>
          <w:tcPr>
            <w:tcW w:w="582" w:type="pct"/>
            <w:tcBorders>
              <w:top w:val="single" w:sz="4" w:space="0" w:color="auto"/>
              <w:left w:val="single" w:sz="4" w:space="0" w:color="auto"/>
              <w:bottom w:val="single" w:sz="4" w:space="0" w:color="auto"/>
              <w:right w:val="single" w:sz="4" w:space="0" w:color="auto"/>
            </w:tcBorders>
          </w:tcPr>
          <w:p w14:paraId="63CD4CD5" w14:textId="3B37A352" w:rsidR="00503DAB" w:rsidRPr="00843470" w:rsidRDefault="00503DAB" w:rsidP="00503DAB">
            <w:pPr>
              <w:pStyle w:val="ConsPlusNormal"/>
              <w:rPr>
                <w:color w:val="000000" w:themeColor="text1"/>
                <w:sz w:val="22"/>
                <w:szCs w:val="22"/>
              </w:rPr>
            </w:pPr>
            <w:r>
              <w:rPr>
                <w:color w:val="000000" w:themeColor="text1"/>
                <w:sz w:val="22"/>
                <w:szCs w:val="22"/>
              </w:rPr>
              <w:t>826</w:t>
            </w:r>
          </w:p>
        </w:tc>
        <w:tc>
          <w:tcPr>
            <w:tcW w:w="728" w:type="pct"/>
            <w:tcBorders>
              <w:top w:val="single" w:sz="4" w:space="0" w:color="auto"/>
              <w:left w:val="single" w:sz="4" w:space="0" w:color="auto"/>
              <w:bottom w:val="single" w:sz="4" w:space="0" w:color="auto"/>
              <w:right w:val="single" w:sz="4" w:space="0" w:color="auto"/>
            </w:tcBorders>
          </w:tcPr>
          <w:p w14:paraId="56097C44" w14:textId="3AC7C3E2" w:rsidR="00503DAB" w:rsidRDefault="00503DAB" w:rsidP="00503DAB">
            <w:pPr>
              <w:pStyle w:val="ConsPlusNormal"/>
              <w:rPr>
                <w:color w:val="000000" w:themeColor="text1"/>
                <w:sz w:val="22"/>
                <w:szCs w:val="22"/>
              </w:rPr>
            </w:pPr>
            <w:r w:rsidRPr="00503DAB">
              <w:rPr>
                <w:color w:val="000000" w:themeColor="text1"/>
                <w:sz w:val="22"/>
                <w:szCs w:val="22"/>
              </w:rPr>
              <w:t>5</w:t>
            </w:r>
            <w:r>
              <w:rPr>
                <w:color w:val="000000" w:themeColor="text1"/>
                <w:sz w:val="22"/>
                <w:szCs w:val="22"/>
              </w:rPr>
              <w:t xml:space="preserve"> </w:t>
            </w:r>
            <w:r w:rsidRPr="00503DAB">
              <w:rPr>
                <w:color w:val="000000" w:themeColor="text1"/>
                <w:sz w:val="22"/>
                <w:szCs w:val="22"/>
              </w:rPr>
              <w:t>065</w:t>
            </w:r>
            <w:r>
              <w:rPr>
                <w:color w:val="000000" w:themeColor="text1"/>
                <w:sz w:val="22"/>
                <w:szCs w:val="22"/>
              </w:rPr>
              <w:t xml:space="preserve"> </w:t>
            </w:r>
            <w:r w:rsidRPr="00503DAB">
              <w:rPr>
                <w:color w:val="000000" w:themeColor="text1"/>
                <w:sz w:val="22"/>
                <w:szCs w:val="22"/>
              </w:rPr>
              <w:t>459,32</w:t>
            </w:r>
          </w:p>
        </w:tc>
        <w:tc>
          <w:tcPr>
            <w:tcW w:w="488" w:type="pct"/>
            <w:tcBorders>
              <w:top w:val="single" w:sz="4" w:space="0" w:color="auto"/>
              <w:left w:val="single" w:sz="4" w:space="0" w:color="auto"/>
              <w:bottom w:val="single" w:sz="4" w:space="0" w:color="auto"/>
              <w:right w:val="single" w:sz="4" w:space="0" w:color="auto"/>
            </w:tcBorders>
          </w:tcPr>
          <w:p w14:paraId="44F12454" w14:textId="44E14A95" w:rsidR="00503DAB" w:rsidRDefault="00503DAB" w:rsidP="00503DAB">
            <w:pPr>
              <w:pStyle w:val="ConsPlusNormal"/>
              <w:rPr>
                <w:color w:val="000000" w:themeColor="text1"/>
                <w:sz w:val="22"/>
                <w:szCs w:val="22"/>
              </w:rPr>
            </w:pPr>
            <w:r>
              <w:rPr>
                <w:color w:val="000000" w:themeColor="text1"/>
                <w:sz w:val="22"/>
                <w:szCs w:val="22"/>
              </w:rPr>
              <w:t>913 443,49</w:t>
            </w:r>
          </w:p>
        </w:tc>
        <w:tc>
          <w:tcPr>
            <w:tcW w:w="677" w:type="pct"/>
            <w:tcBorders>
              <w:top w:val="single" w:sz="4" w:space="0" w:color="auto"/>
              <w:left w:val="single" w:sz="4" w:space="0" w:color="auto"/>
              <w:bottom w:val="single" w:sz="4" w:space="0" w:color="auto"/>
              <w:right w:val="single" w:sz="4" w:space="0" w:color="auto"/>
            </w:tcBorders>
          </w:tcPr>
          <w:p w14:paraId="720B8C5F" w14:textId="77777777" w:rsidR="00503DAB" w:rsidRDefault="00503DAB" w:rsidP="00503DAB">
            <w:pPr>
              <w:pStyle w:val="ConsPlusNormal"/>
              <w:rPr>
                <w:color w:val="000000" w:themeColor="text1"/>
                <w:sz w:val="22"/>
                <w:szCs w:val="22"/>
              </w:rPr>
            </w:pPr>
          </w:p>
        </w:tc>
      </w:tr>
      <w:tr w:rsidR="00503DAB" w:rsidRPr="00DA3C8F" w14:paraId="65A0354F" w14:textId="77777777" w:rsidTr="0039407A">
        <w:tc>
          <w:tcPr>
            <w:tcW w:w="340" w:type="pct"/>
            <w:vMerge w:val="restart"/>
            <w:tcBorders>
              <w:top w:val="single" w:sz="4" w:space="0" w:color="auto"/>
              <w:left w:val="single" w:sz="4" w:space="0" w:color="auto"/>
              <w:right w:val="single" w:sz="4" w:space="0" w:color="auto"/>
            </w:tcBorders>
          </w:tcPr>
          <w:p w14:paraId="6DA6A11E" w14:textId="429AE937" w:rsidR="00503DAB" w:rsidRPr="0039407A" w:rsidRDefault="00503DAB" w:rsidP="00503DAB">
            <w:pPr>
              <w:pStyle w:val="ConsPlusNormal"/>
              <w:rPr>
                <w:b/>
                <w:bCs/>
                <w:color w:val="000000" w:themeColor="text1"/>
                <w:sz w:val="22"/>
                <w:szCs w:val="22"/>
              </w:rPr>
            </w:pPr>
            <w:r>
              <w:rPr>
                <w:b/>
                <w:bCs/>
                <w:color w:val="000000" w:themeColor="text1"/>
                <w:sz w:val="22"/>
                <w:szCs w:val="22"/>
              </w:rPr>
              <w:t xml:space="preserve">Объект </w:t>
            </w:r>
            <w:r>
              <w:rPr>
                <w:b/>
                <w:bCs/>
                <w:color w:val="000000" w:themeColor="text1"/>
                <w:sz w:val="22"/>
                <w:szCs w:val="22"/>
              </w:rPr>
              <w:lastRenderedPageBreak/>
              <w:t>9</w:t>
            </w:r>
          </w:p>
        </w:tc>
        <w:tc>
          <w:tcPr>
            <w:tcW w:w="3983" w:type="pct"/>
            <w:gridSpan w:val="7"/>
            <w:tcBorders>
              <w:top w:val="single" w:sz="4" w:space="0" w:color="auto"/>
              <w:left w:val="single" w:sz="4" w:space="0" w:color="auto"/>
              <w:bottom w:val="single" w:sz="4" w:space="0" w:color="auto"/>
              <w:right w:val="single" w:sz="4" w:space="0" w:color="auto"/>
            </w:tcBorders>
          </w:tcPr>
          <w:p w14:paraId="2ABF4FED" w14:textId="0F3229A4" w:rsidR="00503DAB" w:rsidRPr="0039407A" w:rsidRDefault="00503DAB" w:rsidP="00503DAB">
            <w:pPr>
              <w:pStyle w:val="ConsPlusNormal"/>
              <w:rPr>
                <w:b/>
                <w:color w:val="000000" w:themeColor="text1"/>
                <w:sz w:val="22"/>
                <w:szCs w:val="22"/>
              </w:rPr>
            </w:pPr>
            <w:r>
              <w:rPr>
                <w:b/>
                <w:color w:val="000000" w:themeColor="text1"/>
                <w:sz w:val="22"/>
                <w:szCs w:val="22"/>
              </w:rPr>
              <w:lastRenderedPageBreak/>
              <w:t>Здание склада №4</w:t>
            </w:r>
          </w:p>
        </w:tc>
        <w:tc>
          <w:tcPr>
            <w:tcW w:w="677" w:type="pct"/>
            <w:tcBorders>
              <w:top w:val="single" w:sz="4" w:space="0" w:color="auto"/>
              <w:left w:val="single" w:sz="4" w:space="0" w:color="auto"/>
              <w:bottom w:val="single" w:sz="4" w:space="0" w:color="auto"/>
              <w:right w:val="single" w:sz="4" w:space="0" w:color="auto"/>
            </w:tcBorders>
          </w:tcPr>
          <w:p w14:paraId="086A0075" w14:textId="7B1E5886" w:rsidR="00503DAB" w:rsidRDefault="00503DAB" w:rsidP="00503DAB">
            <w:pPr>
              <w:pStyle w:val="ConsPlusNormal"/>
              <w:rPr>
                <w:color w:val="000000" w:themeColor="text1"/>
                <w:sz w:val="22"/>
                <w:szCs w:val="22"/>
              </w:rPr>
            </w:pPr>
          </w:p>
        </w:tc>
      </w:tr>
      <w:tr w:rsidR="00503DAB" w:rsidRPr="00DA3C8F" w14:paraId="196BE64D" w14:textId="77777777" w:rsidTr="0039407A">
        <w:tc>
          <w:tcPr>
            <w:tcW w:w="340" w:type="pct"/>
            <w:vMerge/>
            <w:tcBorders>
              <w:left w:val="single" w:sz="4" w:space="0" w:color="auto"/>
              <w:bottom w:val="single" w:sz="4" w:space="0" w:color="auto"/>
              <w:right w:val="single" w:sz="4" w:space="0" w:color="auto"/>
            </w:tcBorders>
          </w:tcPr>
          <w:p w14:paraId="195C2B16" w14:textId="77777777" w:rsidR="00503DAB" w:rsidRPr="0039407A" w:rsidRDefault="00503DAB" w:rsidP="00503DAB">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7FED99D2" w14:textId="585D0572" w:rsidR="00503DAB" w:rsidRDefault="00503DAB" w:rsidP="00503DAB">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590502BC" w14:textId="60A5945F" w:rsidR="00503DAB" w:rsidRPr="00503DAB" w:rsidRDefault="00503DAB" w:rsidP="00503DAB">
            <w:pPr>
              <w:pStyle w:val="ConsPlusNormal"/>
              <w:rPr>
                <w:color w:val="000000" w:themeColor="text1"/>
                <w:sz w:val="22"/>
                <w:szCs w:val="22"/>
              </w:rPr>
            </w:pPr>
            <w:r w:rsidRPr="00503DAB">
              <w:rPr>
                <w:color w:val="000000" w:themeColor="text1"/>
                <w:sz w:val="22"/>
                <w:szCs w:val="22"/>
              </w:rPr>
              <w:t>43-43-01/447/2007-204</w:t>
            </w:r>
            <w:r>
              <w:rPr>
                <w:color w:val="000000" w:themeColor="text1"/>
                <w:sz w:val="22"/>
                <w:szCs w:val="22"/>
              </w:rPr>
              <w:t xml:space="preserve"> от </w:t>
            </w:r>
          </w:p>
          <w:p w14:paraId="5932FB48" w14:textId="3046BA84" w:rsidR="00503DAB" w:rsidRDefault="00503DAB" w:rsidP="00503DAB">
            <w:pPr>
              <w:pStyle w:val="ConsPlusNormal"/>
              <w:rPr>
                <w:color w:val="000000" w:themeColor="text1"/>
                <w:sz w:val="22"/>
                <w:szCs w:val="22"/>
              </w:rPr>
            </w:pPr>
            <w:r w:rsidRPr="00503DAB">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13DEEBE0" w14:textId="3F6AC78C" w:rsidR="00503DAB" w:rsidRPr="00843470" w:rsidRDefault="00503DAB" w:rsidP="00503DAB">
            <w:pPr>
              <w:pStyle w:val="ConsPlusNormal"/>
              <w:rPr>
                <w:color w:val="000000" w:themeColor="text1"/>
                <w:sz w:val="22"/>
                <w:szCs w:val="22"/>
              </w:rPr>
            </w:pPr>
            <w:r w:rsidRPr="0039407A">
              <w:rPr>
                <w:color w:val="000000" w:themeColor="text1"/>
                <w:sz w:val="22"/>
                <w:szCs w:val="22"/>
              </w:rPr>
              <w:t>Кировская область, г. Киров, ул. Деповская, д. 96</w:t>
            </w:r>
          </w:p>
        </w:tc>
        <w:tc>
          <w:tcPr>
            <w:tcW w:w="534" w:type="pct"/>
            <w:tcBorders>
              <w:top w:val="single" w:sz="4" w:space="0" w:color="auto"/>
              <w:left w:val="single" w:sz="4" w:space="0" w:color="auto"/>
              <w:bottom w:val="single" w:sz="4" w:space="0" w:color="auto"/>
              <w:right w:val="single" w:sz="4" w:space="0" w:color="auto"/>
            </w:tcBorders>
          </w:tcPr>
          <w:p w14:paraId="6A0BA75F" w14:textId="401DBAA9" w:rsidR="00503DAB" w:rsidRPr="00843470" w:rsidRDefault="00503DAB" w:rsidP="00503DAB">
            <w:pPr>
              <w:pStyle w:val="ConsPlusNormal"/>
              <w:rPr>
                <w:color w:val="000000" w:themeColor="text1"/>
                <w:sz w:val="22"/>
                <w:szCs w:val="22"/>
              </w:rPr>
            </w:pPr>
            <w:r w:rsidRPr="00503DAB">
              <w:rPr>
                <w:color w:val="000000" w:themeColor="text1"/>
                <w:sz w:val="22"/>
                <w:szCs w:val="22"/>
              </w:rPr>
              <w:t>43:40:000516:70</w:t>
            </w:r>
          </w:p>
        </w:tc>
        <w:tc>
          <w:tcPr>
            <w:tcW w:w="582" w:type="pct"/>
            <w:tcBorders>
              <w:top w:val="single" w:sz="4" w:space="0" w:color="auto"/>
              <w:left w:val="single" w:sz="4" w:space="0" w:color="auto"/>
              <w:bottom w:val="single" w:sz="4" w:space="0" w:color="auto"/>
              <w:right w:val="single" w:sz="4" w:space="0" w:color="auto"/>
            </w:tcBorders>
          </w:tcPr>
          <w:p w14:paraId="5C20CDCA" w14:textId="64CE483E" w:rsidR="00503DAB" w:rsidRPr="00843470" w:rsidRDefault="00503DAB" w:rsidP="00503DAB">
            <w:pPr>
              <w:pStyle w:val="ConsPlusNormal"/>
              <w:rPr>
                <w:color w:val="000000" w:themeColor="text1"/>
                <w:sz w:val="22"/>
                <w:szCs w:val="22"/>
              </w:rPr>
            </w:pPr>
            <w:r>
              <w:rPr>
                <w:color w:val="000000" w:themeColor="text1"/>
                <w:sz w:val="22"/>
                <w:szCs w:val="22"/>
              </w:rPr>
              <w:t>1 020,4</w:t>
            </w:r>
          </w:p>
        </w:tc>
        <w:tc>
          <w:tcPr>
            <w:tcW w:w="728" w:type="pct"/>
            <w:tcBorders>
              <w:top w:val="single" w:sz="4" w:space="0" w:color="auto"/>
              <w:left w:val="single" w:sz="4" w:space="0" w:color="auto"/>
              <w:bottom w:val="single" w:sz="4" w:space="0" w:color="auto"/>
              <w:right w:val="single" w:sz="4" w:space="0" w:color="auto"/>
            </w:tcBorders>
          </w:tcPr>
          <w:p w14:paraId="718395E5" w14:textId="5B450E12" w:rsidR="00503DAB" w:rsidRDefault="00503DAB" w:rsidP="008C2B22">
            <w:pPr>
              <w:pStyle w:val="ConsPlusNormal"/>
              <w:rPr>
                <w:color w:val="000000" w:themeColor="text1"/>
                <w:sz w:val="22"/>
                <w:szCs w:val="22"/>
              </w:rPr>
            </w:pPr>
            <w:r w:rsidRPr="00503DAB">
              <w:rPr>
                <w:color w:val="000000" w:themeColor="text1"/>
                <w:sz w:val="22"/>
                <w:szCs w:val="22"/>
              </w:rPr>
              <w:t>16 712 936,</w:t>
            </w:r>
            <w:r w:rsidR="008C2B22">
              <w:rPr>
                <w:color w:val="000000" w:themeColor="text1"/>
                <w:sz w:val="22"/>
                <w:szCs w:val="22"/>
              </w:rPr>
              <w:t>60</w:t>
            </w:r>
          </w:p>
        </w:tc>
        <w:tc>
          <w:tcPr>
            <w:tcW w:w="488" w:type="pct"/>
            <w:tcBorders>
              <w:top w:val="single" w:sz="4" w:space="0" w:color="auto"/>
              <w:left w:val="single" w:sz="4" w:space="0" w:color="auto"/>
              <w:bottom w:val="single" w:sz="4" w:space="0" w:color="auto"/>
              <w:right w:val="single" w:sz="4" w:space="0" w:color="auto"/>
            </w:tcBorders>
          </w:tcPr>
          <w:p w14:paraId="601A7863" w14:textId="16B01642" w:rsidR="00503DAB" w:rsidRDefault="00503DAB" w:rsidP="00503DAB">
            <w:pPr>
              <w:pStyle w:val="ConsPlusNormal"/>
              <w:rPr>
                <w:color w:val="000000" w:themeColor="text1"/>
                <w:sz w:val="22"/>
                <w:szCs w:val="22"/>
              </w:rPr>
            </w:pPr>
            <w:r>
              <w:rPr>
                <w:color w:val="000000" w:themeColor="text1"/>
                <w:sz w:val="22"/>
                <w:szCs w:val="22"/>
              </w:rPr>
              <w:t>3 013 808,24</w:t>
            </w:r>
          </w:p>
        </w:tc>
        <w:tc>
          <w:tcPr>
            <w:tcW w:w="677" w:type="pct"/>
            <w:tcBorders>
              <w:top w:val="single" w:sz="4" w:space="0" w:color="auto"/>
              <w:left w:val="single" w:sz="4" w:space="0" w:color="auto"/>
              <w:bottom w:val="single" w:sz="4" w:space="0" w:color="auto"/>
              <w:right w:val="single" w:sz="4" w:space="0" w:color="auto"/>
            </w:tcBorders>
          </w:tcPr>
          <w:p w14:paraId="72895417" w14:textId="653AD4A6" w:rsidR="00503DAB" w:rsidRDefault="00BC540D" w:rsidP="00503DAB">
            <w:pPr>
              <w:pStyle w:val="ConsPlusNormal"/>
              <w:rPr>
                <w:color w:val="000000" w:themeColor="text1"/>
                <w:sz w:val="22"/>
                <w:szCs w:val="22"/>
              </w:rPr>
            </w:pPr>
            <w:r>
              <w:rPr>
                <w:color w:val="000000" w:themeColor="text1"/>
                <w:sz w:val="22"/>
                <w:szCs w:val="22"/>
              </w:rPr>
              <w:t>Часть площади передано в аренду по краткосрочному договору аренды</w:t>
            </w:r>
          </w:p>
        </w:tc>
      </w:tr>
      <w:tr w:rsidR="00503DAB" w:rsidRPr="00DA3C8F" w14:paraId="5FD72A98" w14:textId="77777777" w:rsidTr="0039407A">
        <w:tc>
          <w:tcPr>
            <w:tcW w:w="340" w:type="pct"/>
            <w:vMerge w:val="restart"/>
            <w:tcBorders>
              <w:top w:val="single" w:sz="4" w:space="0" w:color="auto"/>
              <w:left w:val="single" w:sz="4" w:space="0" w:color="auto"/>
              <w:right w:val="single" w:sz="4" w:space="0" w:color="auto"/>
            </w:tcBorders>
          </w:tcPr>
          <w:p w14:paraId="246079C4" w14:textId="10B2346D" w:rsidR="00503DAB" w:rsidRPr="0039407A" w:rsidRDefault="00503DAB" w:rsidP="00503DAB">
            <w:pPr>
              <w:pStyle w:val="ConsPlusNormal"/>
              <w:rPr>
                <w:b/>
                <w:bCs/>
                <w:color w:val="000000" w:themeColor="text1"/>
                <w:sz w:val="22"/>
                <w:szCs w:val="22"/>
              </w:rPr>
            </w:pPr>
            <w:r>
              <w:rPr>
                <w:b/>
                <w:bCs/>
                <w:color w:val="000000" w:themeColor="text1"/>
                <w:sz w:val="22"/>
                <w:szCs w:val="22"/>
              </w:rPr>
              <w:t>Объект 10</w:t>
            </w:r>
          </w:p>
        </w:tc>
        <w:tc>
          <w:tcPr>
            <w:tcW w:w="3983" w:type="pct"/>
            <w:gridSpan w:val="7"/>
            <w:tcBorders>
              <w:top w:val="single" w:sz="4" w:space="0" w:color="auto"/>
              <w:left w:val="single" w:sz="4" w:space="0" w:color="auto"/>
              <w:bottom w:val="single" w:sz="4" w:space="0" w:color="auto"/>
              <w:right w:val="single" w:sz="4" w:space="0" w:color="auto"/>
            </w:tcBorders>
          </w:tcPr>
          <w:p w14:paraId="73B4F1A8" w14:textId="1D8E0ABA" w:rsidR="00503DAB" w:rsidRPr="0039407A" w:rsidRDefault="00503DAB" w:rsidP="00503DAB">
            <w:pPr>
              <w:pStyle w:val="ConsPlusNormal"/>
              <w:rPr>
                <w:b/>
                <w:color w:val="000000" w:themeColor="text1"/>
                <w:sz w:val="22"/>
                <w:szCs w:val="22"/>
              </w:rPr>
            </w:pPr>
            <w:r>
              <w:rPr>
                <w:b/>
                <w:color w:val="000000" w:themeColor="text1"/>
                <w:sz w:val="22"/>
                <w:szCs w:val="22"/>
              </w:rPr>
              <w:t>Здание склада №5</w:t>
            </w:r>
          </w:p>
        </w:tc>
        <w:tc>
          <w:tcPr>
            <w:tcW w:w="677" w:type="pct"/>
            <w:tcBorders>
              <w:top w:val="single" w:sz="4" w:space="0" w:color="auto"/>
              <w:left w:val="single" w:sz="4" w:space="0" w:color="auto"/>
              <w:bottom w:val="single" w:sz="4" w:space="0" w:color="auto"/>
              <w:right w:val="single" w:sz="4" w:space="0" w:color="auto"/>
            </w:tcBorders>
          </w:tcPr>
          <w:p w14:paraId="7FA7B4FC" w14:textId="77777777" w:rsidR="00503DAB" w:rsidRDefault="00503DAB" w:rsidP="00503DAB">
            <w:pPr>
              <w:pStyle w:val="ConsPlusNormal"/>
              <w:rPr>
                <w:color w:val="000000" w:themeColor="text1"/>
                <w:sz w:val="22"/>
                <w:szCs w:val="22"/>
              </w:rPr>
            </w:pPr>
          </w:p>
        </w:tc>
      </w:tr>
      <w:tr w:rsidR="00503DAB" w:rsidRPr="00DA3C8F" w14:paraId="148885A0" w14:textId="77777777" w:rsidTr="0039407A">
        <w:tc>
          <w:tcPr>
            <w:tcW w:w="340" w:type="pct"/>
            <w:vMerge/>
            <w:tcBorders>
              <w:left w:val="single" w:sz="4" w:space="0" w:color="auto"/>
              <w:bottom w:val="single" w:sz="4" w:space="0" w:color="auto"/>
              <w:right w:val="single" w:sz="4" w:space="0" w:color="auto"/>
            </w:tcBorders>
          </w:tcPr>
          <w:p w14:paraId="2045D1A9" w14:textId="77777777" w:rsidR="00503DAB" w:rsidRPr="0039407A" w:rsidRDefault="00503DAB" w:rsidP="00503DAB">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318914D7" w14:textId="67167437" w:rsidR="00503DAB" w:rsidRDefault="00503DAB" w:rsidP="00503DAB">
            <w:pPr>
              <w:pStyle w:val="ConsPlusNormal"/>
              <w:rPr>
                <w:color w:val="000000" w:themeColor="text1"/>
                <w:sz w:val="22"/>
                <w:szCs w:val="22"/>
              </w:rPr>
            </w:pPr>
            <w:r>
              <w:rPr>
                <w:color w:val="000000" w:themeColor="text1"/>
                <w:sz w:val="22"/>
                <w:szCs w:val="22"/>
              </w:rPr>
              <w:t>Нежилое</w:t>
            </w:r>
          </w:p>
        </w:tc>
        <w:tc>
          <w:tcPr>
            <w:tcW w:w="490" w:type="pct"/>
            <w:tcBorders>
              <w:top w:val="single" w:sz="4" w:space="0" w:color="auto"/>
              <w:left w:val="single" w:sz="4" w:space="0" w:color="auto"/>
              <w:bottom w:val="single" w:sz="4" w:space="0" w:color="auto"/>
              <w:right w:val="single" w:sz="4" w:space="0" w:color="auto"/>
            </w:tcBorders>
          </w:tcPr>
          <w:p w14:paraId="28AC10F6" w14:textId="17BFAB94" w:rsidR="00503DAB" w:rsidRPr="00503DAB" w:rsidRDefault="00503DAB" w:rsidP="00503DAB">
            <w:pPr>
              <w:pStyle w:val="ConsPlusNormal"/>
              <w:rPr>
                <w:color w:val="000000" w:themeColor="text1"/>
                <w:sz w:val="22"/>
                <w:szCs w:val="22"/>
              </w:rPr>
            </w:pPr>
            <w:r w:rsidRPr="00503DAB">
              <w:rPr>
                <w:color w:val="000000" w:themeColor="text1"/>
                <w:sz w:val="22"/>
                <w:szCs w:val="22"/>
              </w:rPr>
              <w:t>43-43-01/500/2007-351</w:t>
            </w:r>
            <w:r>
              <w:rPr>
                <w:color w:val="000000" w:themeColor="text1"/>
                <w:sz w:val="22"/>
                <w:szCs w:val="22"/>
              </w:rPr>
              <w:t xml:space="preserve"> от </w:t>
            </w:r>
          </w:p>
          <w:p w14:paraId="72F14AC7" w14:textId="6C137BD1" w:rsidR="00503DAB" w:rsidRDefault="00503DAB" w:rsidP="00503DAB">
            <w:pPr>
              <w:pStyle w:val="ConsPlusNormal"/>
              <w:rPr>
                <w:color w:val="000000" w:themeColor="text1"/>
                <w:sz w:val="22"/>
                <w:szCs w:val="22"/>
              </w:rPr>
            </w:pPr>
            <w:r w:rsidRPr="00503DAB">
              <w:rPr>
                <w:color w:val="000000" w:themeColor="text1"/>
                <w:sz w:val="22"/>
                <w:szCs w:val="22"/>
              </w:rPr>
              <w:t>13.09.2007</w:t>
            </w:r>
          </w:p>
        </w:tc>
        <w:tc>
          <w:tcPr>
            <w:tcW w:w="593" w:type="pct"/>
            <w:tcBorders>
              <w:top w:val="single" w:sz="4" w:space="0" w:color="auto"/>
              <w:left w:val="single" w:sz="4" w:space="0" w:color="auto"/>
              <w:bottom w:val="single" w:sz="4" w:space="0" w:color="auto"/>
              <w:right w:val="single" w:sz="4" w:space="0" w:color="auto"/>
            </w:tcBorders>
          </w:tcPr>
          <w:p w14:paraId="2DCEA9DB" w14:textId="123A3DD4" w:rsidR="00503DAB" w:rsidRPr="00843470" w:rsidRDefault="00503DAB" w:rsidP="00503DAB">
            <w:pPr>
              <w:pStyle w:val="ConsPlusNormal"/>
              <w:rPr>
                <w:color w:val="000000" w:themeColor="text1"/>
                <w:sz w:val="22"/>
                <w:szCs w:val="22"/>
              </w:rPr>
            </w:pPr>
            <w:r w:rsidRPr="0039407A">
              <w:rPr>
                <w:color w:val="000000" w:themeColor="text1"/>
                <w:sz w:val="22"/>
                <w:szCs w:val="22"/>
              </w:rPr>
              <w:t>Кировская область, г. Киров, ул. Деповская, д. 96</w:t>
            </w:r>
          </w:p>
        </w:tc>
        <w:tc>
          <w:tcPr>
            <w:tcW w:w="534" w:type="pct"/>
            <w:tcBorders>
              <w:top w:val="single" w:sz="4" w:space="0" w:color="auto"/>
              <w:left w:val="single" w:sz="4" w:space="0" w:color="auto"/>
              <w:bottom w:val="single" w:sz="4" w:space="0" w:color="auto"/>
              <w:right w:val="single" w:sz="4" w:space="0" w:color="auto"/>
            </w:tcBorders>
          </w:tcPr>
          <w:p w14:paraId="6C57103F" w14:textId="15C698B1" w:rsidR="00503DAB" w:rsidRPr="00843470" w:rsidRDefault="00503DAB" w:rsidP="00503DAB">
            <w:pPr>
              <w:pStyle w:val="ConsPlusNormal"/>
              <w:rPr>
                <w:color w:val="000000" w:themeColor="text1"/>
                <w:sz w:val="22"/>
                <w:szCs w:val="22"/>
              </w:rPr>
            </w:pPr>
            <w:r w:rsidRPr="00503DAB">
              <w:rPr>
                <w:color w:val="000000" w:themeColor="text1"/>
                <w:sz w:val="22"/>
                <w:szCs w:val="22"/>
              </w:rPr>
              <w:t>43:40:000516:71</w:t>
            </w:r>
          </w:p>
        </w:tc>
        <w:tc>
          <w:tcPr>
            <w:tcW w:w="582" w:type="pct"/>
            <w:tcBorders>
              <w:top w:val="single" w:sz="4" w:space="0" w:color="auto"/>
              <w:left w:val="single" w:sz="4" w:space="0" w:color="auto"/>
              <w:bottom w:val="single" w:sz="4" w:space="0" w:color="auto"/>
              <w:right w:val="single" w:sz="4" w:space="0" w:color="auto"/>
            </w:tcBorders>
          </w:tcPr>
          <w:p w14:paraId="63172AFC" w14:textId="341EF63B" w:rsidR="00503DAB" w:rsidRPr="00843470" w:rsidRDefault="00503DAB" w:rsidP="00503DAB">
            <w:pPr>
              <w:pStyle w:val="ConsPlusNormal"/>
              <w:rPr>
                <w:color w:val="000000" w:themeColor="text1"/>
                <w:sz w:val="22"/>
                <w:szCs w:val="22"/>
              </w:rPr>
            </w:pPr>
            <w:r w:rsidRPr="00503DAB">
              <w:rPr>
                <w:color w:val="000000" w:themeColor="text1"/>
                <w:sz w:val="22"/>
                <w:szCs w:val="22"/>
              </w:rPr>
              <w:t>1</w:t>
            </w:r>
            <w:r>
              <w:rPr>
                <w:color w:val="000000" w:themeColor="text1"/>
                <w:sz w:val="22"/>
                <w:szCs w:val="22"/>
              </w:rPr>
              <w:t xml:space="preserve"> </w:t>
            </w:r>
            <w:r w:rsidRPr="00503DAB">
              <w:rPr>
                <w:color w:val="000000" w:themeColor="text1"/>
                <w:sz w:val="22"/>
                <w:szCs w:val="22"/>
              </w:rPr>
              <w:t>433,4</w:t>
            </w:r>
          </w:p>
        </w:tc>
        <w:tc>
          <w:tcPr>
            <w:tcW w:w="728" w:type="pct"/>
            <w:tcBorders>
              <w:top w:val="single" w:sz="4" w:space="0" w:color="auto"/>
              <w:left w:val="single" w:sz="4" w:space="0" w:color="auto"/>
              <w:bottom w:val="single" w:sz="4" w:space="0" w:color="auto"/>
              <w:right w:val="single" w:sz="4" w:space="0" w:color="auto"/>
            </w:tcBorders>
          </w:tcPr>
          <w:p w14:paraId="0AD8E72F" w14:textId="2A6FC215" w:rsidR="00503DAB" w:rsidRDefault="00503DAB" w:rsidP="008C2B22">
            <w:pPr>
              <w:pStyle w:val="ConsPlusNormal"/>
              <w:rPr>
                <w:color w:val="000000" w:themeColor="text1"/>
                <w:sz w:val="22"/>
                <w:szCs w:val="22"/>
              </w:rPr>
            </w:pPr>
            <w:r w:rsidRPr="00503DAB">
              <w:rPr>
                <w:color w:val="000000" w:themeColor="text1"/>
                <w:sz w:val="22"/>
                <w:szCs w:val="22"/>
              </w:rPr>
              <w:t>9 692 117,</w:t>
            </w:r>
            <w:r w:rsidR="008C2B22">
              <w:rPr>
                <w:color w:val="000000" w:themeColor="text1"/>
                <w:sz w:val="22"/>
                <w:szCs w:val="22"/>
              </w:rPr>
              <w:t>20</w:t>
            </w:r>
          </w:p>
        </w:tc>
        <w:tc>
          <w:tcPr>
            <w:tcW w:w="488" w:type="pct"/>
            <w:tcBorders>
              <w:top w:val="single" w:sz="4" w:space="0" w:color="auto"/>
              <w:left w:val="single" w:sz="4" w:space="0" w:color="auto"/>
              <w:bottom w:val="single" w:sz="4" w:space="0" w:color="auto"/>
              <w:right w:val="single" w:sz="4" w:space="0" w:color="auto"/>
            </w:tcBorders>
          </w:tcPr>
          <w:p w14:paraId="3E299D30" w14:textId="51D6AB5A" w:rsidR="00503DAB" w:rsidRDefault="00E417F9" w:rsidP="00503DAB">
            <w:pPr>
              <w:pStyle w:val="ConsPlusNormal"/>
              <w:rPr>
                <w:color w:val="000000" w:themeColor="text1"/>
                <w:sz w:val="22"/>
                <w:szCs w:val="22"/>
              </w:rPr>
            </w:pPr>
            <w:r>
              <w:rPr>
                <w:color w:val="000000" w:themeColor="text1"/>
                <w:sz w:val="22"/>
                <w:szCs w:val="22"/>
              </w:rPr>
              <w:t>1 747 758,84</w:t>
            </w:r>
          </w:p>
        </w:tc>
        <w:tc>
          <w:tcPr>
            <w:tcW w:w="677" w:type="pct"/>
            <w:tcBorders>
              <w:top w:val="single" w:sz="4" w:space="0" w:color="auto"/>
              <w:left w:val="single" w:sz="4" w:space="0" w:color="auto"/>
              <w:bottom w:val="single" w:sz="4" w:space="0" w:color="auto"/>
              <w:right w:val="single" w:sz="4" w:space="0" w:color="auto"/>
            </w:tcBorders>
          </w:tcPr>
          <w:p w14:paraId="5D800D3B" w14:textId="4C39CEEF" w:rsidR="00503DAB" w:rsidRDefault="004B6DB7" w:rsidP="00503DAB">
            <w:pPr>
              <w:pStyle w:val="ConsPlusNormal"/>
              <w:rPr>
                <w:color w:val="000000" w:themeColor="text1"/>
                <w:sz w:val="22"/>
                <w:szCs w:val="22"/>
              </w:rPr>
            </w:pPr>
            <w:r>
              <w:rPr>
                <w:color w:val="000000" w:themeColor="text1"/>
                <w:sz w:val="22"/>
                <w:szCs w:val="22"/>
              </w:rPr>
              <w:t>Часть площади передано в аренду по краткосрочному договору аренды</w:t>
            </w:r>
          </w:p>
        </w:tc>
      </w:tr>
      <w:tr w:rsidR="00503DAB" w:rsidRPr="00DA3C8F" w14:paraId="44D3F428" w14:textId="77777777" w:rsidTr="0039407A">
        <w:tc>
          <w:tcPr>
            <w:tcW w:w="340" w:type="pct"/>
            <w:vMerge w:val="restart"/>
            <w:tcBorders>
              <w:top w:val="single" w:sz="4" w:space="0" w:color="auto"/>
              <w:left w:val="single" w:sz="4" w:space="0" w:color="auto"/>
              <w:right w:val="single" w:sz="4" w:space="0" w:color="auto"/>
            </w:tcBorders>
          </w:tcPr>
          <w:p w14:paraId="0F3BC76B" w14:textId="2C06A6C2" w:rsidR="00503DAB" w:rsidRPr="0039407A" w:rsidRDefault="00503DAB" w:rsidP="00503DAB">
            <w:pPr>
              <w:pStyle w:val="ConsPlusNormal"/>
              <w:rPr>
                <w:b/>
                <w:bCs/>
                <w:color w:val="000000" w:themeColor="text1"/>
                <w:sz w:val="22"/>
                <w:szCs w:val="22"/>
              </w:rPr>
            </w:pPr>
            <w:r>
              <w:rPr>
                <w:b/>
                <w:bCs/>
                <w:color w:val="000000" w:themeColor="text1"/>
                <w:sz w:val="22"/>
                <w:szCs w:val="22"/>
              </w:rPr>
              <w:t>Объект 11</w:t>
            </w:r>
          </w:p>
        </w:tc>
        <w:tc>
          <w:tcPr>
            <w:tcW w:w="3983" w:type="pct"/>
            <w:gridSpan w:val="7"/>
            <w:tcBorders>
              <w:top w:val="single" w:sz="4" w:space="0" w:color="auto"/>
              <w:left w:val="single" w:sz="4" w:space="0" w:color="auto"/>
              <w:bottom w:val="single" w:sz="4" w:space="0" w:color="auto"/>
              <w:right w:val="single" w:sz="4" w:space="0" w:color="auto"/>
            </w:tcBorders>
          </w:tcPr>
          <w:p w14:paraId="0A4C44AA" w14:textId="75DE2C47" w:rsidR="00503DAB" w:rsidRPr="0039407A" w:rsidRDefault="00503DAB" w:rsidP="00503DAB">
            <w:pPr>
              <w:pStyle w:val="ConsPlusNormal"/>
              <w:rPr>
                <w:b/>
                <w:color w:val="000000" w:themeColor="text1"/>
                <w:sz w:val="22"/>
                <w:szCs w:val="22"/>
              </w:rPr>
            </w:pPr>
            <w:r>
              <w:rPr>
                <w:b/>
                <w:color w:val="000000" w:themeColor="text1"/>
                <w:sz w:val="22"/>
                <w:szCs w:val="22"/>
              </w:rPr>
              <w:t>Земельный участок</w:t>
            </w:r>
          </w:p>
        </w:tc>
        <w:tc>
          <w:tcPr>
            <w:tcW w:w="677" w:type="pct"/>
            <w:tcBorders>
              <w:top w:val="single" w:sz="4" w:space="0" w:color="auto"/>
              <w:left w:val="single" w:sz="4" w:space="0" w:color="auto"/>
              <w:bottom w:val="single" w:sz="4" w:space="0" w:color="auto"/>
              <w:right w:val="single" w:sz="4" w:space="0" w:color="auto"/>
            </w:tcBorders>
          </w:tcPr>
          <w:p w14:paraId="2AF2EF52" w14:textId="77777777" w:rsidR="00503DAB" w:rsidRDefault="00503DAB" w:rsidP="00503DAB">
            <w:pPr>
              <w:pStyle w:val="ConsPlusNormal"/>
              <w:rPr>
                <w:color w:val="000000" w:themeColor="text1"/>
                <w:sz w:val="22"/>
                <w:szCs w:val="22"/>
              </w:rPr>
            </w:pPr>
          </w:p>
        </w:tc>
      </w:tr>
      <w:tr w:rsidR="00503DAB" w:rsidRPr="00DA3C8F" w14:paraId="3157D5C8" w14:textId="77777777" w:rsidTr="0039407A">
        <w:tc>
          <w:tcPr>
            <w:tcW w:w="340" w:type="pct"/>
            <w:vMerge/>
            <w:tcBorders>
              <w:left w:val="single" w:sz="4" w:space="0" w:color="auto"/>
              <w:bottom w:val="single" w:sz="4" w:space="0" w:color="auto"/>
              <w:right w:val="single" w:sz="4" w:space="0" w:color="auto"/>
            </w:tcBorders>
          </w:tcPr>
          <w:p w14:paraId="77E662D7" w14:textId="77777777" w:rsidR="00503DAB" w:rsidRPr="0039407A" w:rsidRDefault="00503DAB" w:rsidP="00503DAB">
            <w:pPr>
              <w:pStyle w:val="ConsPlusNormal"/>
              <w:rPr>
                <w:b/>
                <w:bCs/>
                <w:color w:val="000000" w:themeColor="text1"/>
                <w:sz w:val="22"/>
                <w:szCs w:val="22"/>
              </w:rPr>
            </w:pPr>
          </w:p>
        </w:tc>
        <w:tc>
          <w:tcPr>
            <w:tcW w:w="568" w:type="pct"/>
            <w:tcBorders>
              <w:top w:val="single" w:sz="4" w:space="0" w:color="auto"/>
              <w:left w:val="single" w:sz="4" w:space="0" w:color="auto"/>
              <w:bottom w:val="single" w:sz="4" w:space="0" w:color="auto"/>
              <w:right w:val="single" w:sz="4" w:space="0" w:color="auto"/>
            </w:tcBorders>
          </w:tcPr>
          <w:p w14:paraId="5C6ABDB3" w14:textId="04629B16" w:rsidR="00503DAB" w:rsidRDefault="00E417F9" w:rsidP="00503DAB">
            <w:pPr>
              <w:pStyle w:val="ConsPlusNormal"/>
              <w:rPr>
                <w:color w:val="000000" w:themeColor="text1"/>
                <w:sz w:val="22"/>
                <w:szCs w:val="22"/>
              </w:rPr>
            </w:pPr>
            <w:r>
              <w:rPr>
                <w:color w:val="000000" w:themeColor="text1"/>
                <w:sz w:val="22"/>
                <w:szCs w:val="22"/>
              </w:rPr>
              <w:t>Земли населенных пунктов, для эксплуатации производственной базы</w:t>
            </w:r>
          </w:p>
        </w:tc>
        <w:tc>
          <w:tcPr>
            <w:tcW w:w="490" w:type="pct"/>
            <w:tcBorders>
              <w:top w:val="single" w:sz="4" w:space="0" w:color="auto"/>
              <w:left w:val="single" w:sz="4" w:space="0" w:color="auto"/>
              <w:bottom w:val="single" w:sz="4" w:space="0" w:color="auto"/>
              <w:right w:val="single" w:sz="4" w:space="0" w:color="auto"/>
            </w:tcBorders>
          </w:tcPr>
          <w:p w14:paraId="2BF7D8B6" w14:textId="1254E56D" w:rsidR="00E417F9" w:rsidRPr="00E417F9" w:rsidRDefault="00E417F9" w:rsidP="00E417F9">
            <w:pPr>
              <w:pStyle w:val="ConsPlusNormal"/>
              <w:rPr>
                <w:color w:val="000000" w:themeColor="text1"/>
                <w:sz w:val="22"/>
                <w:szCs w:val="22"/>
              </w:rPr>
            </w:pPr>
            <w:r w:rsidRPr="00E417F9">
              <w:rPr>
                <w:color w:val="000000" w:themeColor="text1"/>
                <w:sz w:val="22"/>
                <w:szCs w:val="22"/>
              </w:rPr>
              <w:t>43-43-01/290/2013-754</w:t>
            </w:r>
            <w:r>
              <w:rPr>
                <w:color w:val="000000" w:themeColor="text1"/>
                <w:sz w:val="22"/>
                <w:szCs w:val="22"/>
              </w:rPr>
              <w:t xml:space="preserve"> от</w:t>
            </w:r>
          </w:p>
          <w:p w14:paraId="05FC75F1" w14:textId="5E417736" w:rsidR="00503DAB" w:rsidRDefault="00E417F9" w:rsidP="00E417F9">
            <w:pPr>
              <w:pStyle w:val="ConsPlusNormal"/>
              <w:rPr>
                <w:color w:val="000000" w:themeColor="text1"/>
                <w:sz w:val="22"/>
                <w:szCs w:val="22"/>
              </w:rPr>
            </w:pPr>
            <w:r w:rsidRPr="00E417F9">
              <w:rPr>
                <w:color w:val="000000" w:themeColor="text1"/>
                <w:sz w:val="22"/>
                <w:szCs w:val="22"/>
              </w:rPr>
              <w:t>30.04.2013</w:t>
            </w:r>
          </w:p>
        </w:tc>
        <w:tc>
          <w:tcPr>
            <w:tcW w:w="593" w:type="pct"/>
            <w:tcBorders>
              <w:top w:val="single" w:sz="4" w:space="0" w:color="auto"/>
              <w:left w:val="single" w:sz="4" w:space="0" w:color="auto"/>
              <w:bottom w:val="single" w:sz="4" w:space="0" w:color="auto"/>
              <w:right w:val="single" w:sz="4" w:space="0" w:color="auto"/>
            </w:tcBorders>
          </w:tcPr>
          <w:p w14:paraId="41453FF8" w14:textId="60A0DF4E" w:rsidR="00503DAB" w:rsidRPr="00843470" w:rsidRDefault="00503DAB" w:rsidP="00503DAB">
            <w:pPr>
              <w:pStyle w:val="ConsPlusNormal"/>
              <w:rPr>
                <w:color w:val="000000" w:themeColor="text1"/>
                <w:sz w:val="22"/>
                <w:szCs w:val="22"/>
              </w:rPr>
            </w:pPr>
            <w:r w:rsidRPr="0039407A">
              <w:rPr>
                <w:color w:val="000000" w:themeColor="text1"/>
                <w:sz w:val="22"/>
                <w:szCs w:val="22"/>
              </w:rPr>
              <w:t>Кировская область, г. Киров, ул. Деповская, д. 96</w:t>
            </w:r>
          </w:p>
        </w:tc>
        <w:tc>
          <w:tcPr>
            <w:tcW w:w="534" w:type="pct"/>
            <w:tcBorders>
              <w:top w:val="single" w:sz="4" w:space="0" w:color="auto"/>
              <w:left w:val="single" w:sz="4" w:space="0" w:color="auto"/>
              <w:bottom w:val="single" w:sz="4" w:space="0" w:color="auto"/>
              <w:right w:val="single" w:sz="4" w:space="0" w:color="auto"/>
            </w:tcBorders>
          </w:tcPr>
          <w:p w14:paraId="18B3E763" w14:textId="66B24CCB" w:rsidR="00503DAB" w:rsidRPr="00843470" w:rsidRDefault="00E417F9" w:rsidP="00503DAB">
            <w:pPr>
              <w:pStyle w:val="ConsPlusNormal"/>
              <w:rPr>
                <w:color w:val="000000" w:themeColor="text1"/>
                <w:sz w:val="22"/>
                <w:szCs w:val="22"/>
              </w:rPr>
            </w:pPr>
            <w:r w:rsidRPr="00E417F9">
              <w:rPr>
                <w:color w:val="000000" w:themeColor="text1"/>
                <w:sz w:val="22"/>
                <w:szCs w:val="22"/>
              </w:rPr>
              <w:t>43:40:000516:103</w:t>
            </w:r>
          </w:p>
        </w:tc>
        <w:tc>
          <w:tcPr>
            <w:tcW w:w="582" w:type="pct"/>
            <w:tcBorders>
              <w:top w:val="single" w:sz="4" w:space="0" w:color="auto"/>
              <w:left w:val="single" w:sz="4" w:space="0" w:color="auto"/>
              <w:bottom w:val="single" w:sz="4" w:space="0" w:color="auto"/>
              <w:right w:val="single" w:sz="4" w:space="0" w:color="auto"/>
            </w:tcBorders>
          </w:tcPr>
          <w:p w14:paraId="48C06FB8" w14:textId="1624D7A9" w:rsidR="00503DAB" w:rsidRPr="00843470" w:rsidRDefault="00E417F9" w:rsidP="00503DAB">
            <w:pPr>
              <w:pStyle w:val="ConsPlusNormal"/>
              <w:rPr>
                <w:color w:val="000000" w:themeColor="text1"/>
                <w:sz w:val="22"/>
                <w:szCs w:val="22"/>
              </w:rPr>
            </w:pPr>
            <w:r>
              <w:rPr>
                <w:color w:val="000000" w:themeColor="text1"/>
                <w:sz w:val="22"/>
                <w:szCs w:val="22"/>
              </w:rPr>
              <w:t>30 118</w:t>
            </w:r>
          </w:p>
        </w:tc>
        <w:tc>
          <w:tcPr>
            <w:tcW w:w="728" w:type="pct"/>
            <w:tcBorders>
              <w:top w:val="single" w:sz="4" w:space="0" w:color="auto"/>
              <w:left w:val="single" w:sz="4" w:space="0" w:color="auto"/>
              <w:bottom w:val="single" w:sz="4" w:space="0" w:color="auto"/>
              <w:right w:val="single" w:sz="4" w:space="0" w:color="auto"/>
            </w:tcBorders>
          </w:tcPr>
          <w:p w14:paraId="198ACCDF" w14:textId="32317196" w:rsidR="00503DAB" w:rsidRDefault="00E417F9" w:rsidP="00503DAB">
            <w:pPr>
              <w:pStyle w:val="ConsPlusNormal"/>
              <w:rPr>
                <w:color w:val="000000" w:themeColor="text1"/>
                <w:sz w:val="22"/>
                <w:szCs w:val="22"/>
              </w:rPr>
            </w:pPr>
            <w:r w:rsidRPr="00E417F9">
              <w:rPr>
                <w:color w:val="000000" w:themeColor="text1"/>
                <w:sz w:val="22"/>
                <w:szCs w:val="22"/>
              </w:rPr>
              <w:t>71 811 552,00</w:t>
            </w:r>
          </w:p>
        </w:tc>
        <w:tc>
          <w:tcPr>
            <w:tcW w:w="488" w:type="pct"/>
            <w:tcBorders>
              <w:top w:val="single" w:sz="4" w:space="0" w:color="auto"/>
              <w:left w:val="single" w:sz="4" w:space="0" w:color="auto"/>
              <w:bottom w:val="single" w:sz="4" w:space="0" w:color="auto"/>
              <w:right w:val="single" w:sz="4" w:space="0" w:color="auto"/>
            </w:tcBorders>
          </w:tcPr>
          <w:p w14:paraId="7CE2577B" w14:textId="756F4713" w:rsidR="00503DAB" w:rsidRDefault="00E417F9" w:rsidP="00503DAB">
            <w:pPr>
              <w:pStyle w:val="ConsPlusNormal"/>
              <w:rPr>
                <w:color w:val="000000" w:themeColor="text1"/>
                <w:sz w:val="22"/>
                <w:szCs w:val="22"/>
              </w:rPr>
            </w:pPr>
            <w:r>
              <w:rPr>
                <w:color w:val="000000" w:themeColor="text1"/>
                <w:sz w:val="22"/>
                <w:szCs w:val="22"/>
              </w:rPr>
              <w:t>0,00</w:t>
            </w:r>
          </w:p>
        </w:tc>
        <w:tc>
          <w:tcPr>
            <w:tcW w:w="677" w:type="pct"/>
            <w:tcBorders>
              <w:top w:val="single" w:sz="4" w:space="0" w:color="auto"/>
              <w:left w:val="single" w:sz="4" w:space="0" w:color="auto"/>
              <w:bottom w:val="single" w:sz="4" w:space="0" w:color="auto"/>
              <w:right w:val="single" w:sz="4" w:space="0" w:color="auto"/>
            </w:tcBorders>
          </w:tcPr>
          <w:p w14:paraId="389250E9" w14:textId="6F653BF5" w:rsidR="00E417F9" w:rsidRPr="00E417F9" w:rsidRDefault="001D7046" w:rsidP="00E417F9">
            <w:pPr>
              <w:pStyle w:val="ConsPlusNormal"/>
              <w:rPr>
                <w:color w:val="000000" w:themeColor="text1"/>
                <w:sz w:val="22"/>
                <w:szCs w:val="22"/>
              </w:rPr>
            </w:pPr>
            <w:r>
              <w:rPr>
                <w:color w:val="000000" w:themeColor="text1"/>
                <w:sz w:val="22"/>
                <w:szCs w:val="22"/>
              </w:rPr>
              <w:t>О</w:t>
            </w:r>
            <w:r w:rsidR="00E417F9" w:rsidRPr="00E417F9">
              <w:rPr>
                <w:color w:val="000000" w:themeColor="text1"/>
                <w:sz w:val="22"/>
                <w:szCs w:val="22"/>
              </w:rPr>
              <w:t>граничения прав на земельный участок, предусмотренные статьей 56</w:t>
            </w:r>
          </w:p>
          <w:p w14:paraId="77D9B5C2" w14:textId="77777777" w:rsidR="00503DAB" w:rsidRDefault="00E417F9" w:rsidP="00E417F9">
            <w:pPr>
              <w:pStyle w:val="ConsPlusNormal"/>
              <w:rPr>
                <w:color w:val="000000" w:themeColor="text1"/>
                <w:sz w:val="22"/>
                <w:szCs w:val="22"/>
              </w:rPr>
            </w:pPr>
            <w:r w:rsidRPr="00E417F9">
              <w:rPr>
                <w:color w:val="000000" w:themeColor="text1"/>
                <w:sz w:val="22"/>
                <w:szCs w:val="22"/>
              </w:rPr>
              <w:t>Земельного кодекса Российской Федерации</w:t>
            </w:r>
            <w:r w:rsidR="00BC540D">
              <w:rPr>
                <w:color w:val="000000" w:themeColor="text1"/>
                <w:sz w:val="22"/>
                <w:szCs w:val="22"/>
              </w:rPr>
              <w:t>.</w:t>
            </w:r>
          </w:p>
          <w:p w14:paraId="12430D09" w14:textId="4732B942" w:rsidR="00BC540D" w:rsidRDefault="00BC540D" w:rsidP="00E417F9">
            <w:pPr>
              <w:pStyle w:val="ConsPlusNormal"/>
              <w:rPr>
                <w:color w:val="000000" w:themeColor="text1"/>
                <w:sz w:val="22"/>
                <w:szCs w:val="22"/>
              </w:rPr>
            </w:pPr>
            <w:r>
              <w:rPr>
                <w:color w:val="000000" w:themeColor="text1"/>
                <w:sz w:val="22"/>
                <w:szCs w:val="22"/>
              </w:rPr>
              <w:t>Часть площади передано в аренду по краткосрочному договору аренды</w:t>
            </w:r>
          </w:p>
        </w:tc>
      </w:tr>
      <w:tr w:rsidR="00503DAB" w:rsidRPr="00DA3C8F" w14:paraId="65A662FC" w14:textId="77777777" w:rsidTr="0039407A">
        <w:tc>
          <w:tcPr>
            <w:tcW w:w="340" w:type="pct"/>
            <w:tcBorders>
              <w:top w:val="single" w:sz="4" w:space="0" w:color="auto"/>
              <w:left w:val="single" w:sz="4" w:space="0" w:color="auto"/>
              <w:bottom w:val="single" w:sz="4" w:space="0" w:color="auto"/>
              <w:right w:val="single" w:sz="4" w:space="0" w:color="auto"/>
            </w:tcBorders>
          </w:tcPr>
          <w:p w14:paraId="45D2D4F0" w14:textId="77777777" w:rsidR="00503DAB" w:rsidRPr="00515936" w:rsidRDefault="00503DAB" w:rsidP="00503DAB">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443FC3DE" w14:textId="77777777" w:rsidR="00503DAB" w:rsidRPr="00515936" w:rsidRDefault="00503DAB" w:rsidP="00503DAB">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5D49FCD4" w14:textId="2EB58D24" w:rsidR="00503DAB" w:rsidRPr="00843470" w:rsidRDefault="00BC540D" w:rsidP="008C2B22">
            <w:pPr>
              <w:pStyle w:val="ConsPlusNormal"/>
              <w:jc w:val="center"/>
              <w:rPr>
                <w:b/>
                <w:color w:val="000000" w:themeColor="text1"/>
                <w:sz w:val="22"/>
                <w:szCs w:val="22"/>
              </w:rPr>
            </w:pPr>
            <w:r>
              <w:rPr>
                <w:b/>
                <w:color w:val="000000" w:themeColor="text1"/>
                <w:sz w:val="22"/>
                <w:szCs w:val="22"/>
              </w:rPr>
              <w:t>148 794</w:t>
            </w:r>
            <w:r w:rsidR="008C2B22">
              <w:rPr>
                <w:b/>
                <w:color w:val="000000" w:themeColor="text1"/>
                <w:sz w:val="22"/>
                <w:szCs w:val="22"/>
              </w:rPr>
              <w:t> </w:t>
            </w:r>
            <w:r>
              <w:rPr>
                <w:b/>
                <w:color w:val="000000" w:themeColor="text1"/>
                <w:sz w:val="22"/>
                <w:szCs w:val="22"/>
              </w:rPr>
              <w:t>21</w:t>
            </w:r>
            <w:r w:rsidR="008C2B22">
              <w:rPr>
                <w:b/>
                <w:color w:val="000000" w:themeColor="text1"/>
                <w:sz w:val="22"/>
                <w:szCs w:val="22"/>
              </w:rPr>
              <w:t>7,00</w:t>
            </w:r>
          </w:p>
        </w:tc>
        <w:tc>
          <w:tcPr>
            <w:tcW w:w="488" w:type="pct"/>
            <w:tcBorders>
              <w:top w:val="single" w:sz="4" w:space="0" w:color="auto"/>
              <w:left w:val="single" w:sz="4" w:space="0" w:color="auto"/>
              <w:bottom w:val="single" w:sz="4" w:space="0" w:color="auto"/>
              <w:right w:val="single" w:sz="4" w:space="0" w:color="auto"/>
            </w:tcBorders>
          </w:tcPr>
          <w:p w14:paraId="7A754168" w14:textId="0EE69A4B" w:rsidR="00503DAB" w:rsidRPr="00843470" w:rsidRDefault="00BC540D" w:rsidP="00503DAB">
            <w:pPr>
              <w:pStyle w:val="ConsPlusNormal"/>
              <w:jc w:val="center"/>
              <w:rPr>
                <w:b/>
                <w:color w:val="000000" w:themeColor="text1"/>
                <w:sz w:val="22"/>
                <w:szCs w:val="22"/>
              </w:rPr>
            </w:pPr>
            <w:r>
              <w:rPr>
                <w:b/>
                <w:color w:val="000000" w:themeColor="text1"/>
                <w:sz w:val="22"/>
                <w:szCs w:val="22"/>
              </w:rPr>
              <w:t>1</w:t>
            </w:r>
            <w:r w:rsidR="008C2B22">
              <w:rPr>
                <w:b/>
                <w:color w:val="000000" w:themeColor="text1"/>
                <w:sz w:val="22"/>
                <w:szCs w:val="22"/>
              </w:rPr>
              <w:t>3 882 119,92</w:t>
            </w:r>
          </w:p>
        </w:tc>
        <w:tc>
          <w:tcPr>
            <w:tcW w:w="677" w:type="pct"/>
            <w:tcBorders>
              <w:top w:val="single" w:sz="4" w:space="0" w:color="auto"/>
              <w:left w:val="single" w:sz="4" w:space="0" w:color="auto"/>
              <w:bottom w:val="single" w:sz="4" w:space="0" w:color="auto"/>
              <w:right w:val="single" w:sz="4" w:space="0" w:color="auto"/>
            </w:tcBorders>
          </w:tcPr>
          <w:p w14:paraId="7F5B1E4D" w14:textId="77777777" w:rsidR="00503DAB" w:rsidRPr="00515936" w:rsidRDefault="00503DAB" w:rsidP="00503DAB">
            <w:pPr>
              <w:pStyle w:val="ConsPlusNormal"/>
              <w:rPr>
                <w:color w:val="000000" w:themeColor="text1"/>
                <w:sz w:val="22"/>
                <w:szCs w:val="22"/>
              </w:rPr>
            </w:pPr>
          </w:p>
        </w:tc>
      </w:tr>
    </w:tbl>
    <w:p w14:paraId="3B3056DB" w14:textId="77777777" w:rsidR="0072041A" w:rsidRPr="0084115B" w:rsidRDefault="0072041A" w:rsidP="0072041A">
      <w:pPr>
        <w:pStyle w:val="ConsPlusNormal"/>
        <w:spacing w:line="360" w:lineRule="exact"/>
        <w:jc w:val="both"/>
        <w:rPr>
          <w:b/>
          <w:color w:val="000000" w:themeColor="text1"/>
          <w:sz w:val="36"/>
          <w:szCs w:val="36"/>
          <w:vertAlign w:val="superscript"/>
        </w:rPr>
      </w:pPr>
    </w:p>
    <w:p w14:paraId="4880EC52" w14:textId="77777777" w:rsidR="0072041A" w:rsidRDefault="0072041A" w:rsidP="0072041A">
      <w:pPr>
        <w:pStyle w:val="af"/>
        <w:spacing w:line="360" w:lineRule="exact"/>
        <w:ind w:firstLine="567"/>
        <w:jc w:val="both"/>
        <w:rPr>
          <w:rFonts w:ascii="Times New Roman" w:hAnsi="Times New Roman" w:cs="Times New Roman"/>
          <w:color w:val="000000" w:themeColor="text1"/>
          <w:sz w:val="24"/>
          <w:szCs w:val="24"/>
        </w:rPr>
      </w:pPr>
    </w:p>
    <w:p w14:paraId="14F6DAB0" w14:textId="5487B8BF" w:rsidR="0072041A" w:rsidRDefault="0072041A" w:rsidP="0072041A">
      <w:pPr>
        <w:pStyle w:val="af"/>
        <w:spacing w:line="360" w:lineRule="exact"/>
        <w:ind w:firstLine="567"/>
        <w:jc w:val="both"/>
        <w:rPr>
          <w:rFonts w:ascii="Times New Roman" w:hAnsi="Times New Roman" w:cs="Times New Roman"/>
          <w:color w:val="000000" w:themeColor="text1"/>
          <w:sz w:val="24"/>
          <w:szCs w:val="24"/>
        </w:rPr>
      </w:pPr>
    </w:p>
    <w:p w14:paraId="75C75C9D" w14:textId="7130FC71" w:rsidR="00BC540D" w:rsidRDefault="00BC540D" w:rsidP="0072041A">
      <w:pPr>
        <w:pStyle w:val="af"/>
        <w:spacing w:line="360" w:lineRule="exact"/>
        <w:ind w:firstLine="567"/>
        <w:jc w:val="both"/>
        <w:rPr>
          <w:rFonts w:ascii="Times New Roman" w:hAnsi="Times New Roman" w:cs="Times New Roman"/>
          <w:color w:val="000000" w:themeColor="text1"/>
          <w:sz w:val="24"/>
          <w:szCs w:val="24"/>
        </w:rPr>
      </w:pPr>
    </w:p>
    <w:p w14:paraId="7F517F72" w14:textId="1423DEC5" w:rsidR="00BC540D" w:rsidRDefault="00BC540D" w:rsidP="0072041A">
      <w:pPr>
        <w:pStyle w:val="af"/>
        <w:spacing w:line="360" w:lineRule="exact"/>
        <w:ind w:firstLine="567"/>
        <w:jc w:val="both"/>
        <w:rPr>
          <w:rFonts w:ascii="Times New Roman" w:hAnsi="Times New Roman" w:cs="Times New Roman"/>
          <w:color w:val="000000" w:themeColor="text1"/>
          <w:sz w:val="24"/>
          <w:szCs w:val="24"/>
        </w:rPr>
      </w:pPr>
    </w:p>
    <w:p w14:paraId="3F25F9F1" w14:textId="43EDF9D7" w:rsidR="00BC540D" w:rsidRDefault="00BC540D" w:rsidP="0072041A">
      <w:pPr>
        <w:pStyle w:val="af"/>
        <w:spacing w:line="360" w:lineRule="exact"/>
        <w:ind w:firstLine="567"/>
        <w:jc w:val="both"/>
        <w:rPr>
          <w:rFonts w:ascii="Times New Roman" w:hAnsi="Times New Roman" w:cs="Times New Roman"/>
          <w:color w:val="000000" w:themeColor="text1"/>
          <w:sz w:val="24"/>
          <w:szCs w:val="24"/>
        </w:rPr>
      </w:pPr>
    </w:p>
    <w:p w14:paraId="1B96873F" w14:textId="77777777" w:rsidR="00BC540D" w:rsidRDefault="00BC540D" w:rsidP="0072041A">
      <w:pPr>
        <w:pStyle w:val="af"/>
        <w:spacing w:line="360" w:lineRule="exact"/>
        <w:ind w:firstLine="567"/>
        <w:jc w:val="both"/>
        <w:rPr>
          <w:rFonts w:ascii="Times New Roman" w:hAnsi="Times New Roman" w:cs="Times New Roman"/>
          <w:color w:val="000000" w:themeColor="text1"/>
          <w:sz w:val="24"/>
          <w:szCs w:val="24"/>
        </w:rPr>
      </w:pPr>
    </w:p>
    <w:p w14:paraId="60030205" w14:textId="33969B3E" w:rsidR="0072041A" w:rsidRPr="00636499" w:rsidRDefault="0072041A" w:rsidP="0072041A">
      <w:pPr>
        <w:pStyle w:val="ConsPlusNormal"/>
        <w:rPr>
          <w:color w:val="000000" w:themeColor="text1"/>
          <w:sz w:val="28"/>
          <w:szCs w:val="28"/>
        </w:rPr>
      </w:pPr>
      <w:r>
        <w:rPr>
          <w:color w:val="000000" w:themeColor="text1"/>
          <w:sz w:val="28"/>
          <w:szCs w:val="28"/>
        </w:rPr>
        <w:lastRenderedPageBreak/>
        <w:t xml:space="preserve">                                                                                                                                                                                      Таблица 2</w:t>
      </w:r>
    </w:p>
    <w:p w14:paraId="6E7166E9" w14:textId="77777777" w:rsidR="0072041A" w:rsidRPr="00636499" w:rsidRDefault="0072041A" w:rsidP="0072041A">
      <w:pPr>
        <w:pStyle w:val="ConsPlusNormal"/>
        <w:jc w:val="both"/>
        <w:rPr>
          <w:color w:val="000000" w:themeColor="text1"/>
          <w:sz w:val="28"/>
          <w:szCs w:val="28"/>
        </w:rPr>
      </w:pPr>
    </w:p>
    <w:p w14:paraId="0F85EFEF" w14:textId="77777777" w:rsidR="0072041A" w:rsidRPr="00636499" w:rsidRDefault="0072041A" w:rsidP="0072041A">
      <w:pPr>
        <w:pStyle w:val="ConsPlusNormal"/>
        <w:jc w:val="center"/>
        <w:rPr>
          <w:color w:val="000000" w:themeColor="text1"/>
          <w:sz w:val="28"/>
          <w:szCs w:val="28"/>
        </w:rPr>
      </w:pPr>
      <w:r w:rsidRPr="00636499">
        <w:rPr>
          <w:b/>
          <w:bCs/>
          <w:color w:val="000000" w:themeColor="text1"/>
          <w:sz w:val="28"/>
          <w:szCs w:val="28"/>
        </w:rPr>
        <w:t>Движимое имущество</w:t>
      </w:r>
    </w:p>
    <w:p w14:paraId="20525DE5" w14:textId="77777777" w:rsidR="0072041A" w:rsidRDefault="0072041A" w:rsidP="0072041A">
      <w:pPr>
        <w:pStyle w:val="ConsPlusNormal"/>
        <w:jc w:val="both"/>
        <w:rPr>
          <w:color w:val="000000" w:themeColor="text1"/>
        </w:rPr>
      </w:pPr>
    </w:p>
    <w:p w14:paraId="12E8EB44" w14:textId="77777777" w:rsidR="0072041A" w:rsidRDefault="0072041A" w:rsidP="0072041A">
      <w:pPr>
        <w:pStyle w:val="ConsPlusNormal"/>
        <w:spacing w:line="276" w:lineRule="auto"/>
        <w:jc w:val="center"/>
        <w:rPr>
          <w:b/>
          <w:bCs/>
          <w:color w:val="000000" w:themeColor="text1"/>
        </w:rPr>
        <w:sectPr w:rsidR="0072041A" w:rsidSect="00DF73E7">
          <w:headerReference w:type="default" r:id="rId9"/>
          <w:footerReference w:type="default" r:id="rId10"/>
          <w:endnotePr>
            <w:numFmt w:val="decimal"/>
          </w:endnotePr>
          <w:pgSz w:w="16838" w:h="11906" w:orient="landscape"/>
          <w:pgMar w:top="1133" w:right="1440" w:bottom="566" w:left="1440" w:header="0" w:footer="0" w:gutter="0"/>
          <w:cols w:space="720"/>
          <w:noEndnote/>
          <w:docGrid w:linePitch="299"/>
        </w:sectPr>
      </w:pPr>
    </w:p>
    <w:p w14:paraId="0C9657B6" w14:textId="77777777" w:rsidR="0072041A" w:rsidRDefault="0072041A" w:rsidP="0072041A">
      <w:pPr>
        <w:pStyle w:val="ConsPlusNormal"/>
        <w:spacing w:line="276" w:lineRule="auto"/>
        <w:jc w:val="center"/>
        <w:rPr>
          <w:b/>
          <w:bCs/>
          <w:color w:val="000000" w:themeColor="text1"/>
        </w:rPr>
        <w:sectPr w:rsidR="0072041A" w:rsidSect="00DF73E7">
          <w:endnotePr>
            <w:numFmt w:val="decimal"/>
          </w:endnotePr>
          <w:type w:val="continuous"/>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345"/>
        <w:gridCol w:w="3402"/>
        <w:gridCol w:w="1707"/>
        <w:gridCol w:w="1701"/>
        <w:gridCol w:w="2126"/>
      </w:tblGrid>
      <w:tr w:rsidR="0072041A" w14:paraId="1366CE7B" w14:textId="77777777" w:rsidTr="002A7C2B">
        <w:tc>
          <w:tcPr>
            <w:tcW w:w="1531" w:type="dxa"/>
            <w:tcBorders>
              <w:top w:val="single" w:sz="4" w:space="0" w:color="auto"/>
              <w:left w:val="single" w:sz="4" w:space="0" w:color="auto"/>
              <w:bottom w:val="single" w:sz="4" w:space="0" w:color="auto"/>
              <w:right w:val="single" w:sz="4" w:space="0" w:color="auto"/>
            </w:tcBorders>
            <w:vAlign w:val="center"/>
            <w:hideMark/>
          </w:tcPr>
          <w:p w14:paraId="7EAFA9F2" w14:textId="77777777" w:rsidR="0072041A" w:rsidRDefault="0072041A" w:rsidP="002A7C2B">
            <w:pPr>
              <w:pStyle w:val="ConsPlusNormal"/>
              <w:spacing w:line="276" w:lineRule="auto"/>
              <w:jc w:val="center"/>
              <w:rPr>
                <w:color w:val="000000" w:themeColor="text1"/>
              </w:rPr>
            </w:pPr>
            <w:r>
              <w:rPr>
                <w:b/>
                <w:bCs/>
                <w:color w:val="000000" w:themeColor="text1"/>
              </w:rPr>
              <w:t>Объект лота</w:t>
            </w:r>
          </w:p>
        </w:tc>
        <w:tc>
          <w:tcPr>
            <w:tcW w:w="3345" w:type="dxa"/>
            <w:tcBorders>
              <w:top w:val="single" w:sz="4" w:space="0" w:color="auto"/>
              <w:left w:val="single" w:sz="4" w:space="0" w:color="auto"/>
              <w:bottom w:val="single" w:sz="4" w:space="0" w:color="auto"/>
              <w:right w:val="single" w:sz="4" w:space="0" w:color="auto"/>
            </w:tcBorders>
            <w:vAlign w:val="center"/>
            <w:hideMark/>
          </w:tcPr>
          <w:p w14:paraId="34179809" w14:textId="77777777" w:rsidR="0072041A" w:rsidRDefault="0072041A" w:rsidP="002A7C2B">
            <w:pPr>
              <w:pStyle w:val="ConsPlusNormal"/>
              <w:spacing w:line="276" w:lineRule="auto"/>
              <w:jc w:val="center"/>
              <w:rPr>
                <w:color w:val="000000" w:themeColor="text1"/>
              </w:rPr>
            </w:pPr>
            <w:r>
              <w:rPr>
                <w:b/>
                <w:bCs/>
                <w:color w:val="000000" w:themeColor="text1"/>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305323" w14:textId="77777777" w:rsidR="0072041A" w:rsidRDefault="0072041A" w:rsidP="002A7C2B">
            <w:pPr>
              <w:pStyle w:val="ConsPlusNormal"/>
              <w:spacing w:line="276" w:lineRule="auto"/>
              <w:jc w:val="center"/>
              <w:rPr>
                <w:color w:val="000000" w:themeColor="text1"/>
              </w:rPr>
            </w:pPr>
            <w:r>
              <w:rPr>
                <w:b/>
                <w:bCs/>
                <w:color w:val="000000" w:themeColor="text1"/>
              </w:rPr>
              <w:t>Инвентарный номер</w:t>
            </w:r>
          </w:p>
        </w:tc>
        <w:tc>
          <w:tcPr>
            <w:tcW w:w="1707" w:type="dxa"/>
            <w:tcBorders>
              <w:top w:val="single" w:sz="4" w:space="0" w:color="auto"/>
              <w:left w:val="single" w:sz="4" w:space="0" w:color="auto"/>
              <w:bottom w:val="single" w:sz="4" w:space="0" w:color="auto"/>
              <w:right w:val="single" w:sz="4" w:space="0" w:color="auto"/>
            </w:tcBorders>
            <w:vAlign w:val="center"/>
            <w:hideMark/>
          </w:tcPr>
          <w:p w14:paraId="40F20C3A" w14:textId="77777777" w:rsidR="0072041A" w:rsidRDefault="0072041A" w:rsidP="002A7C2B">
            <w:pPr>
              <w:pStyle w:val="ConsPlusNormal"/>
              <w:spacing w:line="276" w:lineRule="auto"/>
              <w:jc w:val="center"/>
              <w:rPr>
                <w:color w:val="000000" w:themeColor="text1"/>
              </w:rPr>
            </w:pPr>
            <w:r>
              <w:rPr>
                <w:b/>
                <w:bCs/>
                <w:color w:val="000000" w:themeColor="text1"/>
              </w:rPr>
              <w:t xml:space="preserve">Цена с НДС, руб.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CBF4D9" w14:textId="77777777" w:rsidR="0072041A" w:rsidRDefault="0072041A" w:rsidP="002A7C2B">
            <w:pPr>
              <w:pStyle w:val="ConsPlusNormal"/>
              <w:spacing w:line="276" w:lineRule="auto"/>
              <w:jc w:val="center"/>
              <w:rPr>
                <w:color w:val="000000" w:themeColor="text1"/>
              </w:rPr>
            </w:pPr>
            <w:r>
              <w:rPr>
                <w:b/>
                <w:bCs/>
                <w:color w:val="000000" w:themeColor="text1"/>
              </w:rPr>
              <w:t xml:space="preserve">НДС, руб.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7CF243" w14:textId="77777777" w:rsidR="0072041A" w:rsidRDefault="0072041A" w:rsidP="002A7C2B">
            <w:pPr>
              <w:pStyle w:val="ConsPlusNormal"/>
              <w:spacing w:line="276" w:lineRule="auto"/>
              <w:jc w:val="center"/>
              <w:rPr>
                <w:color w:val="000000" w:themeColor="text1"/>
              </w:rPr>
            </w:pPr>
            <w:r>
              <w:rPr>
                <w:b/>
                <w:bCs/>
                <w:color w:val="000000" w:themeColor="text1"/>
              </w:rPr>
              <w:t>Прочие сведения</w:t>
            </w:r>
          </w:p>
        </w:tc>
      </w:tr>
      <w:tr w:rsidR="00BC540D" w14:paraId="4C3DFCDF" w14:textId="77777777" w:rsidTr="001B347F">
        <w:tc>
          <w:tcPr>
            <w:tcW w:w="1531" w:type="dxa"/>
            <w:vMerge w:val="restart"/>
            <w:tcBorders>
              <w:top w:val="single" w:sz="4" w:space="0" w:color="auto"/>
              <w:left w:val="single" w:sz="4" w:space="0" w:color="auto"/>
              <w:bottom w:val="single" w:sz="4" w:space="0" w:color="auto"/>
              <w:right w:val="single" w:sz="4" w:space="0" w:color="auto"/>
            </w:tcBorders>
            <w:hideMark/>
          </w:tcPr>
          <w:p w14:paraId="6A0C0BDD" w14:textId="4ADAD20E" w:rsidR="00BC540D" w:rsidRDefault="00BC540D" w:rsidP="00BC540D">
            <w:pPr>
              <w:pStyle w:val="ConsPlusNormal"/>
              <w:spacing w:line="276" w:lineRule="auto"/>
              <w:ind w:firstLine="62"/>
              <w:rPr>
                <w:color w:val="000000" w:themeColor="text1"/>
              </w:rPr>
            </w:pPr>
          </w:p>
        </w:tc>
        <w:tc>
          <w:tcPr>
            <w:tcW w:w="3345" w:type="dxa"/>
            <w:tcBorders>
              <w:top w:val="single" w:sz="4" w:space="0" w:color="auto"/>
              <w:left w:val="single" w:sz="4" w:space="0" w:color="auto"/>
              <w:bottom w:val="single" w:sz="4" w:space="0" w:color="auto"/>
              <w:right w:val="single" w:sz="4" w:space="0" w:color="auto"/>
            </w:tcBorders>
            <w:vAlign w:val="center"/>
          </w:tcPr>
          <w:p w14:paraId="6B300C8D" w14:textId="208BD60B" w:rsidR="00BC540D" w:rsidRDefault="00BC540D" w:rsidP="00BC540D">
            <w:pPr>
              <w:pStyle w:val="ConsPlusNormal"/>
              <w:spacing w:line="276" w:lineRule="auto"/>
              <w:ind w:firstLine="62"/>
              <w:rPr>
                <w:color w:val="000000" w:themeColor="text1"/>
              </w:rPr>
            </w:pPr>
            <w:r>
              <w:rPr>
                <w:color w:val="000000"/>
                <w:sz w:val="22"/>
                <w:szCs w:val="22"/>
              </w:rPr>
              <w:t>Асфальтовая дорога (прочее)</w:t>
            </w:r>
          </w:p>
        </w:tc>
        <w:tc>
          <w:tcPr>
            <w:tcW w:w="3402" w:type="dxa"/>
            <w:tcBorders>
              <w:top w:val="single" w:sz="4" w:space="0" w:color="auto"/>
              <w:left w:val="single" w:sz="4" w:space="0" w:color="auto"/>
              <w:bottom w:val="single" w:sz="4" w:space="0" w:color="auto"/>
              <w:right w:val="single" w:sz="4" w:space="0" w:color="auto"/>
            </w:tcBorders>
            <w:vAlign w:val="center"/>
          </w:tcPr>
          <w:p w14:paraId="2D5E7350" w14:textId="188038E8" w:rsidR="00BC540D" w:rsidRDefault="00BC540D" w:rsidP="00BC540D">
            <w:pPr>
              <w:pStyle w:val="ConsPlusNormal"/>
              <w:spacing w:line="276" w:lineRule="auto"/>
              <w:rPr>
                <w:color w:val="000000" w:themeColor="text1"/>
              </w:rPr>
            </w:pPr>
            <w:r>
              <w:rPr>
                <w:color w:val="000000"/>
                <w:sz w:val="22"/>
                <w:szCs w:val="22"/>
              </w:rPr>
              <w:t>00000221</w:t>
            </w:r>
          </w:p>
        </w:tc>
        <w:tc>
          <w:tcPr>
            <w:tcW w:w="1707" w:type="dxa"/>
            <w:tcBorders>
              <w:top w:val="single" w:sz="4" w:space="0" w:color="auto"/>
              <w:left w:val="single" w:sz="4" w:space="0" w:color="auto"/>
              <w:bottom w:val="single" w:sz="4" w:space="0" w:color="auto"/>
              <w:right w:val="single" w:sz="4" w:space="0" w:color="auto"/>
            </w:tcBorders>
            <w:vAlign w:val="center"/>
          </w:tcPr>
          <w:p w14:paraId="1B7A81BB" w14:textId="7141FE8E" w:rsidR="00BC540D" w:rsidRDefault="00BC540D" w:rsidP="00BC540D">
            <w:pPr>
              <w:pStyle w:val="ConsPlusNormal"/>
              <w:spacing w:line="276" w:lineRule="auto"/>
              <w:rPr>
                <w:color w:val="000000" w:themeColor="text1"/>
              </w:rPr>
            </w:pPr>
            <w:r>
              <w:rPr>
                <w:color w:val="000000"/>
                <w:sz w:val="22"/>
                <w:szCs w:val="22"/>
              </w:rPr>
              <w:t>750 198,33</w:t>
            </w:r>
          </w:p>
        </w:tc>
        <w:tc>
          <w:tcPr>
            <w:tcW w:w="1701" w:type="dxa"/>
            <w:tcBorders>
              <w:top w:val="single" w:sz="4" w:space="0" w:color="auto"/>
              <w:left w:val="single" w:sz="4" w:space="0" w:color="auto"/>
              <w:bottom w:val="single" w:sz="4" w:space="0" w:color="auto"/>
              <w:right w:val="single" w:sz="4" w:space="0" w:color="auto"/>
            </w:tcBorders>
          </w:tcPr>
          <w:p w14:paraId="45CFA937" w14:textId="36BA387B" w:rsidR="00BC540D" w:rsidRDefault="00BC540D" w:rsidP="00BC540D">
            <w:pPr>
              <w:pStyle w:val="ConsPlusNormal"/>
              <w:spacing w:line="276" w:lineRule="auto"/>
              <w:rPr>
                <w:color w:val="000000" w:themeColor="text1"/>
              </w:rPr>
            </w:pPr>
            <w:r w:rsidRPr="00221DEE">
              <w:t>135 281,66</w:t>
            </w:r>
          </w:p>
        </w:tc>
        <w:tc>
          <w:tcPr>
            <w:tcW w:w="2126" w:type="dxa"/>
            <w:tcBorders>
              <w:top w:val="single" w:sz="4" w:space="0" w:color="auto"/>
              <w:left w:val="single" w:sz="4" w:space="0" w:color="auto"/>
              <w:bottom w:val="single" w:sz="4" w:space="0" w:color="auto"/>
              <w:right w:val="single" w:sz="4" w:space="0" w:color="auto"/>
            </w:tcBorders>
            <w:vAlign w:val="center"/>
          </w:tcPr>
          <w:p w14:paraId="4A9B8B5B" w14:textId="77777777" w:rsidR="00BC540D" w:rsidRDefault="00BC540D" w:rsidP="00BC540D">
            <w:pPr>
              <w:pStyle w:val="ConsPlusNormal"/>
              <w:spacing w:line="276" w:lineRule="auto"/>
              <w:rPr>
                <w:color w:val="000000" w:themeColor="text1"/>
              </w:rPr>
            </w:pPr>
          </w:p>
        </w:tc>
      </w:tr>
      <w:tr w:rsidR="00BC540D" w14:paraId="2A03AC08"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619C0F36"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3B0080C8" w14:textId="2F9F15F9" w:rsidR="00BC540D" w:rsidRDefault="00BC540D" w:rsidP="00BC540D">
            <w:pPr>
              <w:pStyle w:val="ConsPlusNormal"/>
              <w:spacing w:line="276" w:lineRule="auto"/>
              <w:ind w:firstLine="62"/>
              <w:rPr>
                <w:b/>
                <w:bCs/>
                <w:color w:val="000000" w:themeColor="text1"/>
              </w:rPr>
            </w:pPr>
            <w:r>
              <w:rPr>
                <w:color w:val="000000"/>
                <w:sz w:val="22"/>
                <w:szCs w:val="22"/>
              </w:rPr>
              <w:t>Ворота железные у проходной</w:t>
            </w:r>
          </w:p>
        </w:tc>
        <w:tc>
          <w:tcPr>
            <w:tcW w:w="3402" w:type="dxa"/>
            <w:tcBorders>
              <w:top w:val="single" w:sz="4" w:space="0" w:color="auto"/>
              <w:left w:val="single" w:sz="4" w:space="0" w:color="auto"/>
              <w:bottom w:val="single" w:sz="4" w:space="0" w:color="auto"/>
              <w:right w:val="single" w:sz="4" w:space="0" w:color="auto"/>
            </w:tcBorders>
            <w:vAlign w:val="center"/>
          </w:tcPr>
          <w:p w14:paraId="1D593D4B" w14:textId="0A13E5A4" w:rsidR="00BC540D" w:rsidRDefault="00BC540D" w:rsidP="00BC540D">
            <w:pPr>
              <w:pStyle w:val="ConsPlusNormal"/>
              <w:spacing w:line="276" w:lineRule="auto"/>
              <w:rPr>
                <w:color w:val="000000" w:themeColor="text1"/>
              </w:rPr>
            </w:pPr>
            <w:r>
              <w:rPr>
                <w:color w:val="000000"/>
                <w:sz w:val="22"/>
                <w:szCs w:val="22"/>
              </w:rPr>
              <w:t>00000222</w:t>
            </w:r>
          </w:p>
        </w:tc>
        <w:tc>
          <w:tcPr>
            <w:tcW w:w="1707" w:type="dxa"/>
            <w:tcBorders>
              <w:top w:val="single" w:sz="4" w:space="0" w:color="auto"/>
              <w:left w:val="single" w:sz="4" w:space="0" w:color="auto"/>
              <w:bottom w:val="single" w:sz="4" w:space="0" w:color="auto"/>
              <w:right w:val="single" w:sz="4" w:space="0" w:color="auto"/>
            </w:tcBorders>
            <w:vAlign w:val="center"/>
          </w:tcPr>
          <w:p w14:paraId="03912869" w14:textId="0BCF9210" w:rsidR="00BC540D" w:rsidRDefault="00BC540D" w:rsidP="00BC540D">
            <w:pPr>
              <w:pStyle w:val="ConsPlusNormal"/>
              <w:spacing w:line="276" w:lineRule="auto"/>
              <w:rPr>
                <w:color w:val="000000" w:themeColor="text1"/>
              </w:rPr>
            </w:pPr>
            <w:r>
              <w:rPr>
                <w:color w:val="000000"/>
                <w:sz w:val="22"/>
                <w:szCs w:val="22"/>
              </w:rPr>
              <w:t>112 576,52</w:t>
            </w:r>
          </w:p>
        </w:tc>
        <w:tc>
          <w:tcPr>
            <w:tcW w:w="1701" w:type="dxa"/>
            <w:tcBorders>
              <w:top w:val="single" w:sz="4" w:space="0" w:color="auto"/>
              <w:left w:val="single" w:sz="4" w:space="0" w:color="auto"/>
              <w:bottom w:val="single" w:sz="4" w:space="0" w:color="auto"/>
              <w:right w:val="single" w:sz="4" w:space="0" w:color="auto"/>
            </w:tcBorders>
          </w:tcPr>
          <w:p w14:paraId="72C80687" w14:textId="002853F3" w:rsidR="00BC540D" w:rsidRDefault="00BC540D" w:rsidP="00986C91">
            <w:pPr>
              <w:pStyle w:val="ConsPlusNormal"/>
              <w:spacing w:line="276" w:lineRule="auto"/>
              <w:rPr>
                <w:color w:val="000000" w:themeColor="text1"/>
              </w:rPr>
            </w:pPr>
            <w:r w:rsidRPr="00221DEE">
              <w:t>20 300,6</w:t>
            </w:r>
            <w:r w:rsidR="00986C91">
              <w:t>8</w:t>
            </w:r>
          </w:p>
        </w:tc>
        <w:tc>
          <w:tcPr>
            <w:tcW w:w="2126" w:type="dxa"/>
            <w:tcBorders>
              <w:top w:val="single" w:sz="4" w:space="0" w:color="auto"/>
              <w:left w:val="single" w:sz="4" w:space="0" w:color="auto"/>
              <w:bottom w:val="single" w:sz="4" w:space="0" w:color="auto"/>
              <w:right w:val="single" w:sz="4" w:space="0" w:color="auto"/>
            </w:tcBorders>
            <w:vAlign w:val="center"/>
          </w:tcPr>
          <w:p w14:paraId="7EAF66B2" w14:textId="77777777" w:rsidR="00BC540D" w:rsidRDefault="00BC540D" w:rsidP="00BC540D">
            <w:pPr>
              <w:pStyle w:val="ConsPlusNormal"/>
              <w:spacing w:line="276" w:lineRule="auto"/>
              <w:rPr>
                <w:color w:val="000000" w:themeColor="text1"/>
              </w:rPr>
            </w:pPr>
          </w:p>
        </w:tc>
      </w:tr>
      <w:tr w:rsidR="00BC540D" w14:paraId="53C228B4"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hideMark/>
          </w:tcPr>
          <w:p w14:paraId="011AD68D"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7DA58309" w14:textId="051AD138" w:rsidR="00BC540D" w:rsidRDefault="00BC540D" w:rsidP="00BC540D">
            <w:pPr>
              <w:pStyle w:val="ConsPlusNormal"/>
              <w:spacing w:line="276" w:lineRule="auto"/>
              <w:ind w:firstLine="62"/>
              <w:rPr>
                <w:color w:val="000000" w:themeColor="text1"/>
              </w:rPr>
            </w:pPr>
            <w:r>
              <w:rPr>
                <w:color w:val="000000"/>
                <w:sz w:val="22"/>
                <w:szCs w:val="22"/>
              </w:rPr>
              <w:t>Дорога у складов (прочее)</w:t>
            </w:r>
          </w:p>
        </w:tc>
        <w:tc>
          <w:tcPr>
            <w:tcW w:w="3402" w:type="dxa"/>
            <w:tcBorders>
              <w:top w:val="single" w:sz="4" w:space="0" w:color="auto"/>
              <w:left w:val="single" w:sz="4" w:space="0" w:color="auto"/>
              <w:bottom w:val="single" w:sz="4" w:space="0" w:color="auto"/>
              <w:right w:val="single" w:sz="4" w:space="0" w:color="auto"/>
            </w:tcBorders>
            <w:vAlign w:val="center"/>
          </w:tcPr>
          <w:p w14:paraId="51A0E9BB" w14:textId="385D7163" w:rsidR="00BC540D" w:rsidRDefault="00BC540D" w:rsidP="00BC540D">
            <w:pPr>
              <w:pStyle w:val="ConsPlusNormal"/>
              <w:spacing w:line="276" w:lineRule="auto"/>
              <w:rPr>
                <w:color w:val="000000" w:themeColor="text1"/>
              </w:rPr>
            </w:pPr>
            <w:r>
              <w:rPr>
                <w:color w:val="000000"/>
                <w:sz w:val="22"/>
                <w:szCs w:val="22"/>
              </w:rPr>
              <w:t>00000224</w:t>
            </w:r>
          </w:p>
        </w:tc>
        <w:tc>
          <w:tcPr>
            <w:tcW w:w="1707" w:type="dxa"/>
            <w:tcBorders>
              <w:top w:val="single" w:sz="4" w:space="0" w:color="auto"/>
              <w:left w:val="single" w:sz="4" w:space="0" w:color="auto"/>
              <w:bottom w:val="single" w:sz="4" w:space="0" w:color="auto"/>
              <w:right w:val="single" w:sz="4" w:space="0" w:color="auto"/>
            </w:tcBorders>
            <w:vAlign w:val="center"/>
          </w:tcPr>
          <w:p w14:paraId="25337AE2" w14:textId="7F9CAECA" w:rsidR="00BC540D" w:rsidRDefault="00BC540D" w:rsidP="0065103D">
            <w:pPr>
              <w:pStyle w:val="ConsPlusNormal"/>
              <w:spacing w:line="276" w:lineRule="auto"/>
              <w:rPr>
                <w:color w:val="000000" w:themeColor="text1"/>
              </w:rPr>
            </w:pPr>
            <w:r>
              <w:rPr>
                <w:color w:val="000000"/>
                <w:sz w:val="22"/>
                <w:szCs w:val="22"/>
              </w:rPr>
              <w:t>687 620,</w:t>
            </w:r>
            <w:r w:rsidR="0065103D">
              <w:rPr>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tcPr>
          <w:p w14:paraId="42FE02AC" w14:textId="532F83B5" w:rsidR="00BC540D" w:rsidRDefault="00BC540D" w:rsidP="00BC540D">
            <w:pPr>
              <w:pStyle w:val="ConsPlusNormal"/>
              <w:spacing w:line="276" w:lineRule="auto"/>
              <w:rPr>
                <w:color w:val="000000" w:themeColor="text1"/>
              </w:rPr>
            </w:pPr>
            <w:r w:rsidRPr="00221DEE">
              <w:t>123 997,14</w:t>
            </w:r>
          </w:p>
        </w:tc>
        <w:tc>
          <w:tcPr>
            <w:tcW w:w="2126" w:type="dxa"/>
            <w:tcBorders>
              <w:top w:val="single" w:sz="4" w:space="0" w:color="auto"/>
              <w:left w:val="single" w:sz="4" w:space="0" w:color="auto"/>
              <w:bottom w:val="single" w:sz="4" w:space="0" w:color="auto"/>
              <w:right w:val="single" w:sz="4" w:space="0" w:color="auto"/>
            </w:tcBorders>
            <w:vAlign w:val="center"/>
          </w:tcPr>
          <w:p w14:paraId="25B960C5" w14:textId="77777777" w:rsidR="00BC540D" w:rsidRDefault="00BC540D" w:rsidP="00BC540D">
            <w:pPr>
              <w:pStyle w:val="ConsPlusNormal"/>
              <w:spacing w:line="276" w:lineRule="auto"/>
              <w:rPr>
                <w:color w:val="000000" w:themeColor="text1"/>
              </w:rPr>
            </w:pPr>
          </w:p>
        </w:tc>
      </w:tr>
      <w:tr w:rsidR="00BC540D" w14:paraId="4A368D56"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54C8FD1F"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3DA360AF" w14:textId="70D90A10" w:rsidR="00BC540D" w:rsidRDefault="00BC540D" w:rsidP="00BC540D">
            <w:pPr>
              <w:pStyle w:val="ConsPlusNormal"/>
              <w:spacing w:line="276" w:lineRule="auto"/>
              <w:ind w:firstLine="62"/>
              <w:rPr>
                <w:b/>
                <w:bCs/>
                <w:color w:val="000000" w:themeColor="text1"/>
              </w:rPr>
            </w:pPr>
            <w:r>
              <w:rPr>
                <w:color w:val="000000"/>
                <w:sz w:val="22"/>
                <w:szCs w:val="22"/>
              </w:rPr>
              <w:t>Забор у овощехранилища (прочее)</w:t>
            </w:r>
          </w:p>
        </w:tc>
        <w:tc>
          <w:tcPr>
            <w:tcW w:w="3402" w:type="dxa"/>
            <w:tcBorders>
              <w:top w:val="single" w:sz="4" w:space="0" w:color="auto"/>
              <w:left w:val="single" w:sz="4" w:space="0" w:color="auto"/>
              <w:bottom w:val="single" w:sz="4" w:space="0" w:color="auto"/>
              <w:right w:val="single" w:sz="4" w:space="0" w:color="auto"/>
            </w:tcBorders>
            <w:vAlign w:val="center"/>
          </w:tcPr>
          <w:p w14:paraId="3FC0EBEC" w14:textId="73D3AE44" w:rsidR="00BC540D" w:rsidRDefault="00BC540D" w:rsidP="00BC540D">
            <w:pPr>
              <w:pStyle w:val="ConsPlusNormal"/>
              <w:spacing w:line="276" w:lineRule="auto"/>
              <w:rPr>
                <w:color w:val="000000" w:themeColor="text1"/>
              </w:rPr>
            </w:pPr>
            <w:r>
              <w:rPr>
                <w:color w:val="000000"/>
                <w:sz w:val="22"/>
                <w:szCs w:val="22"/>
              </w:rPr>
              <w:t>00000226</w:t>
            </w:r>
          </w:p>
        </w:tc>
        <w:tc>
          <w:tcPr>
            <w:tcW w:w="1707" w:type="dxa"/>
            <w:tcBorders>
              <w:top w:val="single" w:sz="4" w:space="0" w:color="auto"/>
              <w:left w:val="single" w:sz="4" w:space="0" w:color="auto"/>
              <w:bottom w:val="single" w:sz="4" w:space="0" w:color="auto"/>
              <w:right w:val="single" w:sz="4" w:space="0" w:color="auto"/>
            </w:tcBorders>
            <w:vAlign w:val="center"/>
          </w:tcPr>
          <w:p w14:paraId="6727881C" w14:textId="20DC963F" w:rsidR="00BC540D" w:rsidRDefault="00BC540D" w:rsidP="00BC540D">
            <w:pPr>
              <w:pStyle w:val="ConsPlusNormal"/>
              <w:spacing w:line="276" w:lineRule="auto"/>
              <w:rPr>
                <w:color w:val="000000" w:themeColor="text1"/>
              </w:rPr>
            </w:pPr>
            <w:r>
              <w:rPr>
                <w:color w:val="000000"/>
                <w:sz w:val="22"/>
                <w:szCs w:val="22"/>
              </w:rPr>
              <w:t>96 021,12</w:t>
            </w:r>
          </w:p>
        </w:tc>
        <w:tc>
          <w:tcPr>
            <w:tcW w:w="1701" w:type="dxa"/>
            <w:tcBorders>
              <w:top w:val="single" w:sz="4" w:space="0" w:color="auto"/>
              <w:left w:val="single" w:sz="4" w:space="0" w:color="auto"/>
              <w:bottom w:val="single" w:sz="4" w:space="0" w:color="auto"/>
              <w:right w:val="single" w:sz="4" w:space="0" w:color="auto"/>
            </w:tcBorders>
          </w:tcPr>
          <w:p w14:paraId="729D9008" w14:textId="60DC9EE7" w:rsidR="00BC540D" w:rsidRDefault="00BC540D" w:rsidP="00BC540D">
            <w:pPr>
              <w:pStyle w:val="ConsPlusNormal"/>
              <w:spacing w:line="276" w:lineRule="auto"/>
              <w:rPr>
                <w:color w:val="000000" w:themeColor="text1"/>
              </w:rPr>
            </w:pPr>
            <w:r w:rsidRPr="00221DEE">
              <w:t>17 315,29</w:t>
            </w:r>
          </w:p>
        </w:tc>
        <w:tc>
          <w:tcPr>
            <w:tcW w:w="2126" w:type="dxa"/>
            <w:tcBorders>
              <w:top w:val="single" w:sz="4" w:space="0" w:color="auto"/>
              <w:left w:val="single" w:sz="4" w:space="0" w:color="auto"/>
              <w:bottom w:val="single" w:sz="4" w:space="0" w:color="auto"/>
              <w:right w:val="single" w:sz="4" w:space="0" w:color="auto"/>
            </w:tcBorders>
            <w:vAlign w:val="center"/>
          </w:tcPr>
          <w:p w14:paraId="21AB7865" w14:textId="77777777" w:rsidR="00BC540D" w:rsidRDefault="00BC540D" w:rsidP="00BC540D">
            <w:pPr>
              <w:pStyle w:val="ConsPlusNormal"/>
              <w:spacing w:line="276" w:lineRule="auto"/>
              <w:rPr>
                <w:color w:val="000000" w:themeColor="text1"/>
              </w:rPr>
            </w:pPr>
          </w:p>
        </w:tc>
      </w:tr>
      <w:tr w:rsidR="00BC540D" w14:paraId="1CA5E5FD"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29D9037F"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0567DE28" w14:textId="5163F4E8" w:rsidR="00BC540D" w:rsidRDefault="00BC540D" w:rsidP="00BC540D">
            <w:pPr>
              <w:pStyle w:val="ConsPlusNormal"/>
              <w:spacing w:line="276" w:lineRule="auto"/>
              <w:ind w:firstLine="62"/>
              <w:rPr>
                <w:b/>
                <w:bCs/>
                <w:color w:val="000000" w:themeColor="text1"/>
              </w:rPr>
            </w:pPr>
            <w:r>
              <w:rPr>
                <w:color w:val="000000"/>
                <w:sz w:val="22"/>
                <w:szCs w:val="22"/>
              </w:rPr>
              <w:t>Подъемная дорога (прочее)</w:t>
            </w:r>
          </w:p>
        </w:tc>
        <w:tc>
          <w:tcPr>
            <w:tcW w:w="3402" w:type="dxa"/>
            <w:tcBorders>
              <w:top w:val="single" w:sz="4" w:space="0" w:color="auto"/>
              <w:left w:val="single" w:sz="4" w:space="0" w:color="auto"/>
              <w:bottom w:val="single" w:sz="4" w:space="0" w:color="auto"/>
              <w:right w:val="single" w:sz="4" w:space="0" w:color="auto"/>
            </w:tcBorders>
            <w:vAlign w:val="center"/>
          </w:tcPr>
          <w:p w14:paraId="7CC24ECA" w14:textId="1AD15599" w:rsidR="00BC540D" w:rsidRDefault="00BC540D" w:rsidP="00BC540D">
            <w:pPr>
              <w:pStyle w:val="ConsPlusNormal"/>
              <w:spacing w:line="276" w:lineRule="auto"/>
              <w:rPr>
                <w:color w:val="000000" w:themeColor="text1"/>
              </w:rPr>
            </w:pPr>
            <w:r>
              <w:rPr>
                <w:color w:val="000000"/>
                <w:sz w:val="22"/>
                <w:szCs w:val="22"/>
              </w:rPr>
              <w:t>00000227</w:t>
            </w:r>
          </w:p>
        </w:tc>
        <w:tc>
          <w:tcPr>
            <w:tcW w:w="1707" w:type="dxa"/>
            <w:tcBorders>
              <w:top w:val="single" w:sz="4" w:space="0" w:color="auto"/>
              <w:left w:val="single" w:sz="4" w:space="0" w:color="auto"/>
              <w:bottom w:val="single" w:sz="4" w:space="0" w:color="auto"/>
              <w:right w:val="single" w:sz="4" w:space="0" w:color="auto"/>
            </w:tcBorders>
            <w:vAlign w:val="center"/>
          </w:tcPr>
          <w:p w14:paraId="4555864E" w14:textId="497CAC1A" w:rsidR="00BC540D" w:rsidRDefault="00BC540D" w:rsidP="00BC540D">
            <w:pPr>
              <w:pStyle w:val="ConsPlusNormal"/>
              <w:spacing w:line="276" w:lineRule="auto"/>
              <w:rPr>
                <w:color w:val="000000" w:themeColor="text1"/>
              </w:rPr>
            </w:pPr>
            <w:r>
              <w:rPr>
                <w:color w:val="000000"/>
                <w:sz w:val="22"/>
                <w:szCs w:val="22"/>
              </w:rPr>
              <w:t>52 148,90</w:t>
            </w:r>
          </w:p>
        </w:tc>
        <w:tc>
          <w:tcPr>
            <w:tcW w:w="1701" w:type="dxa"/>
            <w:tcBorders>
              <w:top w:val="single" w:sz="4" w:space="0" w:color="auto"/>
              <w:left w:val="single" w:sz="4" w:space="0" w:color="auto"/>
              <w:bottom w:val="single" w:sz="4" w:space="0" w:color="auto"/>
              <w:right w:val="single" w:sz="4" w:space="0" w:color="auto"/>
            </w:tcBorders>
          </w:tcPr>
          <w:p w14:paraId="7D0E3FF7" w14:textId="0AC8F031" w:rsidR="00BC540D" w:rsidRDefault="00BC540D" w:rsidP="00BC540D">
            <w:pPr>
              <w:pStyle w:val="ConsPlusNormal"/>
              <w:spacing w:line="276" w:lineRule="auto"/>
              <w:rPr>
                <w:color w:val="000000" w:themeColor="text1"/>
              </w:rPr>
            </w:pPr>
            <w:r w:rsidRPr="00221DEE">
              <w:t>9 403,90</w:t>
            </w:r>
          </w:p>
        </w:tc>
        <w:tc>
          <w:tcPr>
            <w:tcW w:w="2126" w:type="dxa"/>
            <w:tcBorders>
              <w:top w:val="single" w:sz="4" w:space="0" w:color="auto"/>
              <w:left w:val="single" w:sz="4" w:space="0" w:color="auto"/>
              <w:bottom w:val="single" w:sz="4" w:space="0" w:color="auto"/>
              <w:right w:val="single" w:sz="4" w:space="0" w:color="auto"/>
            </w:tcBorders>
            <w:vAlign w:val="center"/>
          </w:tcPr>
          <w:p w14:paraId="26B8DA92" w14:textId="77777777" w:rsidR="00BC540D" w:rsidRDefault="00BC540D" w:rsidP="00BC540D">
            <w:pPr>
              <w:pStyle w:val="ConsPlusNormal"/>
              <w:spacing w:line="276" w:lineRule="auto"/>
              <w:rPr>
                <w:color w:val="000000" w:themeColor="text1"/>
              </w:rPr>
            </w:pPr>
          </w:p>
        </w:tc>
      </w:tr>
      <w:tr w:rsidR="00BC540D" w14:paraId="6783E5EF"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2374D14F"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538E9898" w14:textId="02B7541B" w:rsidR="00BC540D" w:rsidRDefault="00BC540D" w:rsidP="00BC540D">
            <w:pPr>
              <w:pStyle w:val="ConsPlusNormal"/>
              <w:spacing w:line="276" w:lineRule="auto"/>
              <w:ind w:firstLine="62"/>
              <w:rPr>
                <w:b/>
                <w:bCs/>
                <w:color w:val="000000" w:themeColor="text1"/>
              </w:rPr>
            </w:pPr>
            <w:r>
              <w:rPr>
                <w:color w:val="000000"/>
                <w:sz w:val="22"/>
                <w:szCs w:val="22"/>
              </w:rPr>
              <w:t>Ларек №18 (прочее)</w:t>
            </w:r>
          </w:p>
        </w:tc>
        <w:tc>
          <w:tcPr>
            <w:tcW w:w="3402" w:type="dxa"/>
            <w:tcBorders>
              <w:top w:val="single" w:sz="4" w:space="0" w:color="auto"/>
              <w:left w:val="single" w:sz="4" w:space="0" w:color="auto"/>
              <w:bottom w:val="single" w:sz="4" w:space="0" w:color="auto"/>
              <w:right w:val="single" w:sz="4" w:space="0" w:color="auto"/>
            </w:tcBorders>
            <w:vAlign w:val="center"/>
          </w:tcPr>
          <w:p w14:paraId="2080D158" w14:textId="6BCDA1D3" w:rsidR="00BC540D" w:rsidRDefault="00BC540D" w:rsidP="00BC540D">
            <w:pPr>
              <w:pStyle w:val="ConsPlusNormal"/>
              <w:spacing w:line="276" w:lineRule="auto"/>
              <w:rPr>
                <w:color w:val="000000" w:themeColor="text1"/>
              </w:rPr>
            </w:pPr>
            <w:r>
              <w:rPr>
                <w:color w:val="000000"/>
                <w:sz w:val="22"/>
                <w:szCs w:val="22"/>
              </w:rPr>
              <w:t>00000281</w:t>
            </w:r>
          </w:p>
        </w:tc>
        <w:tc>
          <w:tcPr>
            <w:tcW w:w="1707" w:type="dxa"/>
            <w:tcBorders>
              <w:top w:val="single" w:sz="4" w:space="0" w:color="auto"/>
              <w:left w:val="single" w:sz="4" w:space="0" w:color="auto"/>
              <w:bottom w:val="single" w:sz="4" w:space="0" w:color="auto"/>
              <w:right w:val="single" w:sz="4" w:space="0" w:color="auto"/>
            </w:tcBorders>
            <w:vAlign w:val="center"/>
          </w:tcPr>
          <w:p w14:paraId="08EBD372" w14:textId="4EE34AA5" w:rsidR="00BC540D" w:rsidRDefault="00BC540D" w:rsidP="00BC540D">
            <w:pPr>
              <w:pStyle w:val="ConsPlusNormal"/>
              <w:spacing w:line="276" w:lineRule="auto"/>
              <w:rPr>
                <w:color w:val="000000" w:themeColor="text1"/>
              </w:rPr>
            </w:pPr>
            <w:r>
              <w:rPr>
                <w:color w:val="000000"/>
                <w:sz w:val="22"/>
                <w:szCs w:val="22"/>
              </w:rPr>
              <w:t>10 861,05</w:t>
            </w:r>
          </w:p>
        </w:tc>
        <w:tc>
          <w:tcPr>
            <w:tcW w:w="1701" w:type="dxa"/>
            <w:tcBorders>
              <w:top w:val="single" w:sz="4" w:space="0" w:color="auto"/>
              <w:left w:val="single" w:sz="4" w:space="0" w:color="auto"/>
              <w:bottom w:val="single" w:sz="4" w:space="0" w:color="auto"/>
              <w:right w:val="single" w:sz="4" w:space="0" w:color="auto"/>
            </w:tcBorders>
          </w:tcPr>
          <w:p w14:paraId="5A1B71E9" w14:textId="59B34D55" w:rsidR="00BC540D" w:rsidRDefault="00BC540D" w:rsidP="00BC540D">
            <w:pPr>
              <w:pStyle w:val="ConsPlusNormal"/>
              <w:spacing w:line="276" w:lineRule="auto"/>
              <w:rPr>
                <w:color w:val="000000" w:themeColor="text1"/>
              </w:rPr>
            </w:pPr>
            <w:r w:rsidRPr="00221DEE">
              <w:t>1 958,55</w:t>
            </w:r>
          </w:p>
        </w:tc>
        <w:tc>
          <w:tcPr>
            <w:tcW w:w="2126" w:type="dxa"/>
            <w:tcBorders>
              <w:top w:val="single" w:sz="4" w:space="0" w:color="auto"/>
              <w:left w:val="single" w:sz="4" w:space="0" w:color="auto"/>
              <w:bottom w:val="single" w:sz="4" w:space="0" w:color="auto"/>
              <w:right w:val="single" w:sz="4" w:space="0" w:color="auto"/>
            </w:tcBorders>
            <w:vAlign w:val="center"/>
          </w:tcPr>
          <w:p w14:paraId="69EDEC02" w14:textId="77777777" w:rsidR="00BC540D" w:rsidRDefault="00BC540D" w:rsidP="00BC540D">
            <w:pPr>
              <w:pStyle w:val="ConsPlusNormal"/>
              <w:spacing w:line="276" w:lineRule="auto"/>
              <w:rPr>
                <w:color w:val="000000" w:themeColor="text1"/>
              </w:rPr>
            </w:pPr>
          </w:p>
        </w:tc>
      </w:tr>
      <w:tr w:rsidR="00BC540D" w14:paraId="1CB487EF"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15100FD1"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243B6FF0" w14:textId="4E2251E5" w:rsidR="00BC540D" w:rsidRDefault="00BC540D" w:rsidP="00BC540D">
            <w:pPr>
              <w:pStyle w:val="ConsPlusNormal"/>
              <w:spacing w:line="276" w:lineRule="auto"/>
              <w:ind w:firstLine="62"/>
              <w:rPr>
                <w:b/>
                <w:bCs/>
                <w:color w:val="000000" w:themeColor="text1"/>
              </w:rPr>
            </w:pPr>
            <w:r>
              <w:rPr>
                <w:color w:val="000000"/>
                <w:sz w:val="22"/>
                <w:szCs w:val="22"/>
              </w:rPr>
              <w:t>Система охранно-пожарной сигнализации в здании котельной</w:t>
            </w:r>
          </w:p>
        </w:tc>
        <w:tc>
          <w:tcPr>
            <w:tcW w:w="3402" w:type="dxa"/>
            <w:tcBorders>
              <w:top w:val="single" w:sz="4" w:space="0" w:color="auto"/>
              <w:left w:val="single" w:sz="4" w:space="0" w:color="auto"/>
              <w:bottom w:val="single" w:sz="4" w:space="0" w:color="auto"/>
              <w:right w:val="single" w:sz="4" w:space="0" w:color="auto"/>
            </w:tcBorders>
            <w:vAlign w:val="center"/>
          </w:tcPr>
          <w:p w14:paraId="174207B5" w14:textId="4AC61449" w:rsidR="00BC540D" w:rsidRDefault="00BC540D" w:rsidP="00BC540D">
            <w:pPr>
              <w:pStyle w:val="ConsPlusNormal"/>
              <w:spacing w:line="276" w:lineRule="auto"/>
              <w:rPr>
                <w:color w:val="000000" w:themeColor="text1"/>
              </w:rPr>
            </w:pPr>
            <w:r>
              <w:rPr>
                <w:color w:val="000000"/>
                <w:sz w:val="22"/>
                <w:szCs w:val="22"/>
              </w:rPr>
              <w:t>50001380</w:t>
            </w:r>
          </w:p>
        </w:tc>
        <w:tc>
          <w:tcPr>
            <w:tcW w:w="1707" w:type="dxa"/>
            <w:tcBorders>
              <w:top w:val="single" w:sz="4" w:space="0" w:color="auto"/>
              <w:left w:val="single" w:sz="4" w:space="0" w:color="auto"/>
              <w:bottom w:val="single" w:sz="4" w:space="0" w:color="auto"/>
              <w:right w:val="single" w:sz="4" w:space="0" w:color="auto"/>
            </w:tcBorders>
            <w:vAlign w:val="center"/>
          </w:tcPr>
          <w:p w14:paraId="5B2E6319" w14:textId="61EED0AC" w:rsidR="00BC540D" w:rsidRDefault="00BC540D" w:rsidP="008C2B22">
            <w:pPr>
              <w:pStyle w:val="ConsPlusNormal"/>
              <w:spacing w:line="276" w:lineRule="auto"/>
              <w:rPr>
                <w:color w:val="000000" w:themeColor="text1"/>
              </w:rPr>
            </w:pPr>
            <w:r>
              <w:rPr>
                <w:color w:val="000000"/>
                <w:sz w:val="22"/>
                <w:szCs w:val="22"/>
              </w:rPr>
              <w:t>176 258,</w:t>
            </w:r>
            <w:r w:rsidR="008C2B22">
              <w:rPr>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tcPr>
          <w:p w14:paraId="1D9CA6B4" w14:textId="69E80792" w:rsidR="00BC540D" w:rsidRDefault="00BC540D" w:rsidP="00BC540D">
            <w:pPr>
              <w:pStyle w:val="ConsPlusNormal"/>
              <w:spacing w:line="276" w:lineRule="auto"/>
              <w:rPr>
                <w:color w:val="000000" w:themeColor="text1"/>
              </w:rPr>
            </w:pPr>
            <w:r w:rsidRPr="00221DEE">
              <w:t>3</w:t>
            </w:r>
            <w:r w:rsidR="008C2B22">
              <w:t>1 784,32</w:t>
            </w:r>
          </w:p>
        </w:tc>
        <w:tc>
          <w:tcPr>
            <w:tcW w:w="2126" w:type="dxa"/>
            <w:tcBorders>
              <w:top w:val="single" w:sz="4" w:space="0" w:color="auto"/>
              <w:left w:val="single" w:sz="4" w:space="0" w:color="auto"/>
              <w:bottom w:val="single" w:sz="4" w:space="0" w:color="auto"/>
              <w:right w:val="single" w:sz="4" w:space="0" w:color="auto"/>
            </w:tcBorders>
            <w:vAlign w:val="center"/>
          </w:tcPr>
          <w:p w14:paraId="1DB3FB18" w14:textId="77777777" w:rsidR="00BC540D" w:rsidRDefault="00BC540D" w:rsidP="00BC540D">
            <w:pPr>
              <w:pStyle w:val="ConsPlusNormal"/>
              <w:spacing w:line="276" w:lineRule="auto"/>
              <w:rPr>
                <w:color w:val="000000" w:themeColor="text1"/>
              </w:rPr>
            </w:pPr>
          </w:p>
        </w:tc>
      </w:tr>
      <w:tr w:rsidR="00BC540D" w14:paraId="4871F553"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54CFA8D9"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3D8D828B" w14:textId="15AC9FFA" w:rsidR="00BC540D" w:rsidRDefault="00BC540D" w:rsidP="00BC540D">
            <w:pPr>
              <w:pStyle w:val="ConsPlusNormal"/>
              <w:spacing w:line="276" w:lineRule="auto"/>
              <w:ind w:firstLine="62"/>
              <w:rPr>
                <w:b/>
                <w:bCs/>
                <w:color w:val="000000" w:themeColor="text1"/>
              </w:rPr>
            </w:pPr>
            <w:r>
              <w:rPr>
                <w:color w:val="000000"/>
                <w:sz w:val="22"/>
                <w:szCs w:val="22"/>
              </w:rPr>
              <w:t>Система охранно-пожарной сигнализации в здании котельной</w:t>
            </w:r>
          </w:p>
        </w:tc>
        <w:tc>
          <w:tcPr>
            <w:tcW w:w="3402" w:type="dxa"/>
            <w:tcBorders>
              <w:top w:val="single" w:sz="4" w:space="0" w:color="auto"/>
              <w:left w:val="single" w:sz="4" w:space="0" w:color="auto"/>
              <w:bottom w:val="single" w:sz="4" w:space="0" w:color="auto"/>
              <w:right w:val="single" w:sz="4" w:space="0" w:color="auto"/>
            </w:tcBorders>
            <w:vAlign w:val="center"/>
          </w:tcPr>
          <w:p w14:paraId="78D5F60B" w14:textId="2C051F72" w:rsidR="00BC540D" w:rsidRDefault="00BC540D" w:rsidP="00BC540D">
            <w:pPr>
              <w:pStyle w:val="ConsPlusNormal"/>
              <w:spacing w:line="276" w:lineRule="auto"/>
              <w:rPr>
                <w:color w:val="000000" w:themeColor="text1"/>
              </w:rPr>
            </w:pPr>
            <w:r>
              <w:rPr>
                <w:color w:val="000000"/>
                <w:sz w:val="22"/>
                <w:szCs w:val="22"/>
              </w:rPr>
              <w:t>50001435</w:t>
            </w:r>
          </w:p>
        </w:tc>
        <w:tc>
          <w:tcPr>
            <w:tcW w:w="1707" w:type="dxa"/>
            <w:tcBorders>
              <w:top w:val="single" w:sz="4" w:space="0" w:color="auto"/>
              <w:left w:val="single" w:sz="4" w:space="0" w:color="auto"/>
              <w:bottom w:val="single" w:sz="4" w:space="0" w:color="auto"/>
              <w:right w:val="single" w:sz="4" w:space="0" w:color="auto"/>
            </w:tcBorders>
            <w:vAlign w:val="center"/>
          </w:tcPr>
          <w:p w14:paraId="434D053F" w14:textId="2D190610" w:rsidR="00BC540D" w:rsidRDefault="00BC540D" w:rsidP="0065103D">
            <w:pPr>
              <w:pStyle w:val="ConsPlusNormal"/>
              <w:spacing w:line="276" w:lineRule="auto"/>
              <w:rPr>
                <w:color w:val="000000" w:themeColor="text1"/>
              </w:rPr>
            </w:pPr>
            <w:r>
              <w:rPr>
                <w:color w:val="000000"/>
                <w:sz w:val="22"/>
                <w:szCs w:val="22"/>
              </w:rPr>
              <w:t>105 698,</w:t>
            </w:r>
            <w:r w:rsidR="0065103D">
              <w:rPr>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tcPr>
          <w:p w14:paraId="7CCF2876" w14:textId="03943246" w:rsidR="00BC540D" w:rsidRDefault="00BC540D" w:rsidP="00BC540D">
            <w:pPr>
              <w:pStyle w:val="ConsPlusNormal"/>
              <w:spacing w:line="276" w:lineRule="auto"/>
              <w:rPr>
                <w:color w:val="000000" w:themeColor="text1"/>
              </w:rPr>
            </w:pPr>
            <w:r w:rsidRPr="00221DEE">
              <w:t>19 060,44</w:t>
            </w:r>
          </w:p>
        </w:tc>
        <w:tc>
          <w:tcPr>
            <w:tcW w:w="2126" w:type="dxa"/>
            <w:tcBorders>
              <w:top w:val="single" w:sz="4" w:space="0" w:color="auto"/>
              <w:left w:val="single" w:sz="4" w:space="0" w:color="auto"/>
              <w:bottom w:val="single" w:sz="4" w:space="0" w:color="auto"/>
              <w:right w:val="single" w:sz="4" w:space="0" w:color="auto"/>
            </w:tcBorders>
            <w:vAlign w:val="center"/>
          </w:tcPr>
          <w:p w14:paraId="32502A42" w14:textId="77777777" w:rsidR="00BC540D" w:rsidRDefault="00BC540D" w:rsidP="00BC540D">
            <w:pPr>
              <w:pStyle w:val="ConsPlusNormal"/>
              <w:spacing w:line="276" w:lineRule="auto"/>
              <w:rPr>
                <w:color w:val="000000" w:themeColor="text1"/>
              </w:rPr>
            </w:pPr>
          </w:p>
        </w:tc>
      </w:tr>
      <w:tr w:rsidR="00BC540D" w14:paraId="4E2ED722"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56DD58B4"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04A0CC48" w14:textId="1A8205E0" w:rsidR="00BC540D" w:rsidRDefault="00BC540D" w:rsidP="00BC540D">
            <w:pPr>
              <w:pStyle w:val="ConsPlusNormal"/>
              <w:spacing w:line="276" w:lineRule="auto"/>
              <w:ind w:firstLine="62"/>
              <w:rPr>
                <w:b/>
                <w:bCs/>
                <w:color w:val="000000" w:themeColor="text1"/>
              </w:rPr>
            </w:pPr>
            <w:r>
              <w:rPr>
                <w:color w:val="000000"/>
                <w:sz w:val="22"/>
                <w:szCs w:val="22"/>
              </w:rPr>
              <w:t>Система охранно-пожарной сигнализации а здании склада 4</w:t>
            </w:r>
          </w:p>
        </w:tc>
        <w:tc>
          <w:tcPr>
            <w:tcW w:w="3402" w:type="dxa"/>
            <w:tcBorders>
              <w:top w:val="single" w:sz="4" w:space="0" w:color="auto"/>
              <w:left w:val="single" w:sz="4" w:space="0" w:color="auto"/>
              <w:bottom w:val="single" w:sz="4" w:space="0" w:color="auto"/>
              <w:right w:val="single" w:sz="4" w:space="0" w:color="auto"/>
            </w:tcBorders>
            <w:vAlign w:val="center"/>
          </w:tcPr>
          <w:p w14:paraId="27C9A64C" w14:textId="5B94139B" w:rsidR="00BC540D" w:rsidRDefault="00BC540D" w:rsidP="00BC540D">
            <w:pPr>
              <w:pStyle w:val="ConsPlusNormal"/>
              <w:spacing w:line="276" w:lineRule="auto"/>
              <w:rPr>
                <w:color w:val="000000" w:themeColor="text1"/>
              </w:rPr>
            </w:pPr>
            <w:r>
              <w:rPr>
                <w:color w:val="000000"/>
                <w:sz w:val="22"/>
                <w:szCs w:val="22"/>
              </w:rPr>
              <w:t>50001448</w:t>
            </w:r>
          </w:p>
        </w:tc>
        <w:tc>
          <w:tcPr>
            <w:tcW w:w="1707" w:type="dxa"/>
            <w:tcBorders>
              <w:top w:val="single" w:sz="4" w:space="0" w:color="auto"/>
              <w:left w:val="single" w:sz="4" w:space="0" w:color="auto"/>
              <w:bottom w:val="single" w:sz="4" w:space="0" w:color="auto"/>
              <w:right w:val="single" w:sz="4" w:space="0" w:color="auto"/>
            </w:tcBorders>
            <w:vAlign w:val="center"/>
          </w:tcPr>
          <w:p w14:paraId="7DFD77AA" w14:textId="5435A598" w:rsidR="00BC540D" w:rsidRDefault="00BC540D" w:rsidP="00BC540D">
            <w:pPr>
              <w:pStyle w:val="ConsPlusNormal"/>
              <w:spacing w:line="276" w:lineRule="auto"/>
              <w:rPr>
                <w:color w:val="000000" w:themeColor="text1"/>
              </w:rPr>
            </w:pPr>
            <w:r>
              <w:rPr>
                <w:color w:val="000000"/>
                <w:sz w:val="22"/>
                <w:szCs w:val="22"/>
              </w:rPr>
              <w:t>365 178,53</w:t>
            </w:r>
          </w:p>
        </w:tc>
        <w:tc>
          <w:tcPr>
            <w:tcW w:w="1701" w:type="dxa"/>
            <w:tcBorders>
              <w:top w:val="single" w:sz="4" w:space="0" w:color="auto"/>
              <w:left w:val="single" w:sz="4" w:space="0" w:color="auto"/>
              <w:bottom w:val="single" w:sz="4" w:space="0" w:color="auto"/>
              <w:right w:val="single" w:sz="4" w:space="0" w:color="auto"/>
            </w:tcBorders>
          </w:tcPr>
          <w:p w14:paraId="7FE4AE96" w14:textId="67595CDA" w:rsidR="00BC540D" w:rsidRDefault="00BC540D" w:rsidP="00BC540D">
            <w:pPr>
              <w:pStyle w:val="ConsPlusNormal"/>
              <w:spacing w:line="276" w:lineRule="auto"/>
              <w:rPr>
                <w:color w:val="000000" w:themeColor="text1"/>
              </w:rPr>
            </w:pPr>
            <w:r w:rsidRPr="00221DEE">
              <w:t>65 851,86</w:t>
            </w:r>
          </w:p>
        </w:tc>
        <w:tc>
          <w:tcPr>
            <w:tcW w:w="2126" w:type="dxa"/>
            <w:tcBorders>
              <w:top w:val="single" w:sz="4" w:space="0" w:color="auto"/>
              <w:left w:val="single" w:sz="4" w:space="0" w:color="auto"/>
              <w:bottom w:val="single" w:sz="4" w:space="0" w:color="auto"/>
              <w:right w:val="single" w:sz="4" w:space="0" w:color="auto"/>
            </w:tcBorders>
            <w:vAlign w:val="center"/>
          </w:tcPr>
          <w:p w14:paraId="030ABE30" w14:textId="77777777" w:rsidR="00BC540D" w:rsidRDefault="00BC540D" w:rsidP="00BC540D">
            <w:pPr>
              <w:pStyle w:val="ConsPlusNormal"/>
              <w:spacing w:line="276" w:lineRule="auto"/>
              <w:rPr>
                <w:color w:val="000000" w:themeColor="text1"/>
              </w:rPr>
            </w:pPr>
          </w:p>
        </w:tc>
      </w:tr>
      <w:tr w:rsidR="00BC540D" w14:paraId="1B11A120"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760006D2"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7A12A477" w14:textId="092823DE" w:rsidR="00BC540D" w:rsidRDefault="00BC540D" w:rsidP="00BC540D">
            <w:pPr>
              <w:pStyle w:val="ConsPlusNormal"/>
              <w:spacing w:line="276" w:lineRule="auto"/>
              <w:ind w:firstLine="62"/>
              <w:rPr>
                <w:b/>
                <w:bCs/>
                <w:color w:val="000000" w:themeColor="text1"/>
              </w:rPr>
            </w:pPr>
            <w:r>
              <w:rPr>
                <w:color w:val="000000"/>
                <w:sz w:val="22"/>
                <w:szCs w:val="22"/>
              </w:rPr>
              <w:t>Система охранно-пожарной сигнализации а здании склада 5</w:t>
            </w:r>
          </w:p>
        </w:tc>
        <w:tc>
          <w:tcPr>
            <w:tcW w:w="3402" w:type="dxa"/>
            <w:tcBorders>
              <w:top w:val="single" w:sz="4" w:space="0" w:color="auto"/>
              <w:left w:val="single" w:sz="4" w:space="0" w:color="auto"/>
              <w:bottom w:val="single" w:sz="4" w:space="0" w:color="auto"/>
              <w:right w:val="single" w:sz="4" w:space="0" w:color="auto"/>
            </w:tcBorders>
            <w:vAlign w:val="center"/>
          </w:tcPr>
          <w:p w14:paraId="383C64F0" w14:textId="5AC10E2E" w:rsidR="00BC540D" w:rsidRDefault="00BC540D" w:rsidP="00BC540D">
            <w:pPr>
              <w:pStyle w:val="ConsPlusNormal"/>
              <w:spacing w:line="276" w:lineRule="auto"/>
              <w:rPr>
                <w:color w:val="000000" w:themeColor="text1"/>
              </w:rPr>
            </w:pPr>
            <w:r>
              <w:rPr>
                <w:color w:val="000000"/>
                <w:sz w:val="22"/>
                <w:szCs w:val="22"/>
              </w:rPr>
              <w:t>50001449</w:t>
            </w:r>
          </w:p>
        </w:tc>
        <w:tc>
          <w:tcPr>
            <w:tcW w:w="1707" w:type="dxa"/>
            <w:tcBorders>
              <w:top w:val="single" w:sz="4" w:space="0" w:color="auto"/>
              <w:left w:val="single" w:sz="4" w:space="0" w:color="auto"/>
              <w:bottom w:val="single" w:sz="4" w:space="0" w:color="auto"/>
              <w:right w:val="single" w:sz="4" w:space="0" w:color="auto"/>
            </w:tcBorders>
            <w:vAlign w:val="center"/>
          </w:tcPr>
          <w:p w14:paraId="7FF920D4" w14:textId="291E968E" w:rsidR="00BC540D" w:rsidRDefault="00BC540D" w:rsidP="00BC540D">
            <w:pPr>
              <w:pStyle w:val="ConsPlusNormal"/>
              <w:spacing w:line="276" w:lineRule="auto"/>
              <w:rPr>
                <w:color w:val="000000" w:themeColor="text1"/>
              </w:rPr>
            </w:pPr>
            <w:r>
              <w:rPr>
                <w:color w:val="000000"/>
                <w:sz w:val="22"/>
                <w:szCs w:val="22"/>
              </w:rPr>
              <w:t>483 022,40</w:t>
            </w:r>
          </w:p>
        </w:tc>
        <w:tc>
          <w:tcPr>
            <w:tcW w:w="1701" w:type="dxa"/>
            <w:tcBorders>
              <w:top w:val="single" w:sz="4" w:space="0" w:color="auto"/>
              <w:left w:val="single" w:sz="4" w:space="0" w:color="auto"/>
              <w:bottom w:val="single" w:sz="4" w:space="0" w:color="auto"/>
              <w:right w:val="single" w:sz="4" w:space="0" w:color="auto"/>
            </w:tcBorders>
          </w:tcPr>
          <w:p w14:paraId="136D5676" w14:textId="6A4C0497" w:rsidR="00BC540D" w:rsidRDefault="00BC540D" w:rsidP="00BC540D">
            <w:pPr>
              <w:pStyle w:val="ConsPlusNormal"/>
              <w:spacing w:line="276" w:lineRule="auto"/>
              <w:rPr>
                <w:color w:val="000000" w:themeColor="text1"/>
              </w:rPr>
            </w:pPr>
            <w:r w:rsidRPr="00221DEE">
              <w:t>87 102,40</w:t>
            </w:r>
          </w:p>
        </w:tc>
        <w:tc>
          <w:tcPr>
            <w:tcW w:w="2126" w:type="dxa"/>
            <w:tcBorders>
              <w:top w:val="single" w:sz="4" w:space="0" w:color="auto"/>
              <w:left w:val="single" w:sz="4" w:space="0" w:color="auto"/>
              <w:bottom w:val="single" w:sz="4" w:space="0" w:color="auto"/>
              <w:right w:val="single" w:sz="4" w:space="0" w:color="auto"/>
            </w:tcBorders>
            <w:vAlign w:val="center"/>
          </w:tcPr>
          <w:p w14:paraId="649AA0A4" w14:textId="77777777" w:rsidR="00BC540D" w:rsidRDefault="00BC540D" w:rsidP="00BC540D">
            <w:pPr>
              <w:pStyle w:val="ConsPlusNormal"/>
              <w:spacing w:line="276" w:lineRule="auto"/>
              <w:rPr>
                <w:color w:val="000000" w:themeColor="text1"/>
              </w:rPr>
            </w:pPr>
          </w:p>
        </w:tc>
      </w:tr>
      <w:tr w:rsidR="00BC540D" w14:paraId="75EBC33C"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0E5F1189"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70305E21" w14:textId="63F4A5AE" w:rsidR="00BC540D" w:rsidRDefault="00BC540D" w:rsidP="00BC540D">
            <w:pPr>
              <w:pStyle w:val="ConsPlusNormal"/>
              <w:spacing w:line="276" w:lineRule="auto"/>
              <w:ind w:firstLine="62"/>
              <w:rPr>
                <w:b/>
                <w:bCs/>
                <w:color w:val="000000" w:themeColor="text1"/>
              </w:rPr>
            </w:pPr>
            <w:r>
              <w:rPr>
                <w:color w:val="000000"/>
                <w:sz w:val="22"/>
                <w:szCs w:val="22"/>
              </w:rPr>
              <w:t>Отопительное оборудование</w:t>
            </w:r>
          </w:p>
        </w:tc>
        <w:tc>
          <w:tcPr>
            <w:tcW w:w="3402" w:type="dxa"/>
            <w:tcBorders>
              <w:top w:val="single" w:sz="4" w:space="0" w:color="auto"/>
              <w:left w:val="single" w:sz="4" w:space="0" w:color="auto"/>
              <w:bottom w:val="single" w:sz="4" w:space="0" w:color="auto"/>
              <w:right w:val="single" w:sz="4" w:space="0" w:color="auto"/>
            </w:tcBorders>
            <w:vAlign w:val="center"/>
          </w:tcPr>
          <w:p w14:paraId="0A97FC05" w14:textId="3B49D1A1" w:rsidR="00BC540D" w:rsidRDefault="00BC540D" w:rsidP="00BC540D">
            <w:pPr>
              <w:pStyle w:val="ConsPlusNormal"/>
              <w:spacing w:line="276" w:lineRule="auto"/>
              <w:rPr>
                <w:color w:val="000000" w:themeColor="text1"/>
              </w:rPr>
            </w:pPr>
            <w:r>
              <w:rPr>
                <w:color w:val="000000"/>
                <w:sz w:val="22"/>
                <w:szCs w:val="22"/>
              </w:rPr>
              <w:t>50001451</w:t>
            </w:r>
          </w:p>
        </w:tc>
        <w:tc>
          <w:tcPr>
            <w:tcW w:w="1707" w:type="dxa"/>
            <w:tcBorders>
              <w:top w:val="single" w:sz="4" w:space="0" w:color="auto"/>
              <w:left w:val="single" w:sz="4" w:space="0" w:color="auto"/>
              <w:bottom w:val="single" w:sz="4" w:space="0" w:color="auto"/>
              <w:right w:val="single" w:sz="4" w:space="0" w:color="auto"/>
            </w:tcBorders>
            <w:vAlign w:val="center"/>
          </w:tcPr>
          <w:p w14:paraId="03AC122E" w14:textId="1582935D" w:rsidR="00BC540D" w:rsidRDefault="00BC540D" w:rsidP="00BC540D">
            <w:pPr>
              <w:pStyle w:val="ConsPlusNormal"/>
              <w:spacing w:line="276" w:lineRule="auto"/>
              <w:rPr>
                <w:color w:val="000000" w:themeColor="text1"/>
              </w:rPr>
            </w:pPr>
            <w:r>
              <w:rPr>
                <w:color w:val="000000"/>
                <w:sz w:val="22"/>
                <w:szCs w:val="22"/>
              </w:rPr>
              <w:t>157 260,03</w:t>
            </w:r>
          </w:p>
        </w:tc>
        <w:tc>
          <w:tcPr>
            <w:tcW w:w="1701" w:type="dxa"/>
            <w:tcBorders>
              <w:top w:val="single" w:sz="4" w:space="0" w:color="auto"/>
              <w:left w:val="single" w:sz="4" w:space="0" w:color="auto"/>
              <w:bottom w:val="single" w:sz="4" w:space="0" w:color="auto"/>
              <w:right w:val="single" w:sz="4" w:space="0" w:color="auto"/>
            </w:tcBorders>
          </w:tcPr>
          <w:p w14:paraId="7B421153" w14:textId="0158F631" w:rsidR="00BC540D" w:rsidRDefault="00BC540D" w:rsidP="00BC540D">
            <w:pPr>
              <w:pStyle w:val="ConsPlusNormal"/>
              <w:spacing w:line="276" w:lineRule="auto"/>
              <w:rPr>
                <w:color w:val="000000" w:themeColor="text1"/>
              </w:rPr>
            </w:pPr>
            <w:r w:rsidRPr="00221DEE">
              <w:t>28 358,36</w:t>
            </w:r>
          </w:p>
        </w:tc>
        <w:tc>
          <w:tcPr>
            <w:tcW w:w="2126" w:type="dxa"/>
            <w:tcBorders>
              <w:top w:val="single" w:sz="4" w:space="0" w:color="auto"/>
              <w:left w:val="single" w:sz="4" w:space="0" w:color="auto"/>
              <w:bottom w:val="single" w:sz="4" w:space="0" w:color="auto"/>
              <w:right w:val="single" w:sz="4" w:space="0" w:color="auto"/>
            </w:tcBorders>
            <w:vAlign w:val="center"/>
          </w:tcPr>
          <w:p w14:paraId="309F9A35" w14:textId="77777777" w:rsidR="00BC540D" w:rsidRDefault="00BC540D" w:rsidP="00BC540D">
            <w:pPr>
              <w:pStyle w:val="ConsPlusNormal"/>
              <w:spacing w:line="276" w:lineRule="auto"/>
              <w:rPr>
                <w:color w:val="000000" w:themeColor="text1"/>
              </w:rPr>
            </w:pPr>
          </w:p>
        </w:tc>
      </w:tr>
      <w:tr w:rsidR="00BC540D" w14:paraId="3B475370"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70ADC8C9"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55FCA7C0" w14:textId="3B850098" w:rsidR="00BC540D" w:rsidRDefault="00BC540D" w:rsidP="00BC540D">
            <w:pPr>
              <w:pStyle w:val="ConsPlusNormal"/>
              <w:spacing w:line="276" w:lineRule="auto"/>
              <w:ind w:firstLine="62"/>
              <w:rPr>
                <w:b/>
                <w:bCs/>
                <w:color w:val="000000" w:themeColor="text1"/>
              </w:rPr>
            </w:pPr>
            <w:r>
              <w:rPr>
                <w:color w:val="000000"/>
                <w:sz w:val="22"/>
                <w:szCs w:val="22"/>
              </w:rPr>
              <w:t>Забор</w:t>
            </w:r>
          </w:p>
        </w:tc>
        <w:tc>
          <w:tcPr>
            <w:tcW w:w="3402" w:type="dxa"/>
            <w:tcBorders>
              <w:top w:val="single" w:sz="4" w:space="0" w:color="auto"/>
              <w:left w:val="single" w:sz="4" w:space="0" w:color="auto"/>
              <w:bottom w:val="single" w:sz="4" w:space="0" w:color="auto"/>
              <w:right w:val="single" w:sz="4" w:space="0" w:color="auto"/>
            </w:tcBorders>
            <w:vAlign w:val="center"/>
          </w:tcPr>
          <w:p w14:paraId="58BC5DC5" w14:textId="19FBDBF1" w:rsidR="00BC540D" w:rsidRDefault="00BC540D" w:rsidP="00BC540D">
            <w:pPr>
              <w:pStyle w:val="ConsPlusNormal"/>
              <w:spacing w:line="276" w:lineRule="auto"/>
              <w:rPr>
                <w:color w:val="000000" w:themeColor="text1"/>
              </w:rPr>
            </w:pPr>
            <w:r>
              <w:rPr>
                <w:color w:val="000000"/>
                <w:sz w:val="22"/>
                <w:szCs w:val="22"/>
              </w:rPr>
              <w:t>50001553</w:t>
            </w:r>
          </w:p>
        </w:tc>
        <w:tc>
          <w:tcPr>
            <w:tcW w:w="1707" w:type="dxa"/>
            <w:tcBorders>
              <w:top w:val="single" w:sz="4" w:space="0" w:color="auto"/>
              <w:left w:val="single" w:sz="4" w:space="0" w:color="auto"/>
              <w:bottom w:val="single" w:sz="4" w:space="0" w:color="auto"/>
              <w:right w:val="single" w:sz="4" w:space="0" w:color="auto"/>
            </w:tcBorders>
            <w:vAlign w:val="center"/>
          </w:tcPr>
          <w:p w14:paraId="4D66336B" w14:textId="4DFF2A59" w:rsidR="00BC540D" w:rsidRDefault="00BC540D" w:rsidP="008C2B22">
            <w:pPr>
              <w:pStyle w:val="ConsPlusNormal"/>
              <w:spacing w:line="276" w:lineRule="auto"/>
              <w:rPr>
                <w:color w:val="000000" w:themeColor="text1"/>
              </w:rPr>
            </w:pPr>
            <w:r>
              <w:rPr>
                <w:color w:val="000000"/>
                <w:sz w:val="22"/>
                <w:szCs w:val="22"/>
              </w:rPr>
              <w:t>3 102 483,</w:t>
            </w:r>
            <w:r w:rsidR="008C2B22">
              <w:rPr>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tcPr>
          <w:p w14:paraId="64CF7C71" w14:textId="1D9DA56B" w:rsidR="00BC540D" w:rsidRDefault="00BC540D" w:rsidP="008C2B22">
            <w:pPr>
              <w:pStyle w:val="ConsPlusNormal"/>
              <w:spacing w:line="276" w:lineRule="auto"/>
              <w:rPr>
                <w:color w:val="000000" w:themeColor="text1"/>
              </w:rPr>
            </w:pPr>
            <w:r w:rsidRPr="00221DEE">
              <w:t>559 464,2</w:t>
            </w:r>
            <w:r w:rsidR="008C2B22">
              <w:t>2</w:t>
            </w:r>
          </w:p>
        </w:tc>
        <w:tc>
          <w:tcPr>
            <w:tcW w:w="2126" w:type="dxa"/>
            <w:tcBorders>
              <w:top w:val="single" w:sz="4" w:space="0" w:color="auto"/>
              <w:left w:val="single" w:sz="4" w:space="0" w:color="auto"/>
              <w:bottom w:val="single" w:sz="4" w:space="0" w:color="auto"/>
              <w:right w:val="single" w:sz="4" w:space="0" w:color="auto"/>
            </w:tcBorders>
            <w:vAlign w:val="center"/>
          </w:tcPr>
          <w:p w14:paraId="06E5DC76" w14:textId="77777777" w:rsidR="00BC540D" w:rsidRDefault="00BC540D" w:rsidP="00BC540D">
            <w:pPr>
              <w:pStyle w:val="ConsPlusNormal"/>
              <w:spacing w:line="276" w:lineRule="auto"/>
              <w:rPr>
                <w:color w:val="000000" w:themeColor="text1"/>
              </w:rPr>
            </w:pPr>
          </w:p>
        </w:tc>
      </w:tr>
      <w:tr w:rsidR="00BC540D" w14:paraId="0E514D43"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64810E1A"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4606F32E" w14:textId="78748EC6" w:rsidR="00BC540D" w:rsidRDefault="00BC540D" w:rsidP="00BC540D">
            <w:pPr>
              <w:pStyle w:val="ConsPlusNormal"/>
              <w:spacing w:line="276" w:lineRule="auto"/>
              <w:ind w:firstLine="62"/>
              <w:rPr>
                <w:b/>
                <w:bCs/>
                <w:color w:val="000000" w:themeColor="text1"/>
              </w:rPr>
            </w:pPr>
            <w:r>
              <w:rPr>
                <w:color w:val="000000"/>
                <w:sz w:val="22"/>
                <w:szCs w:val="22"/>
              </w:rPr>
              <w:t>Система охранно-пожарной сигнализации</w:t>
            </w:r>
          </w:p>
        </w:tc>
        <w:tc>
          <w:tcPr>
            <w:tcW w:w="3402" w:type="dxa"/>
            <w:tcBorders>
              <w:top w:val="single" w:sz="4" w:space="0" w:color="auto"/>
              <w:left w:val="single" w:sz="4" w:space="0" w:color="auto"/>
              <w:bottom w:val="single" w:sz="4" w:space="0" w:color="auto"/>
              <w:right w:val="single" w:sz="4" w:space="0" w:color="auto"/>
            </w:tcBorders>
            <w:vAlign w:val="center"/>
          </w:tcPr>
          <w:p w14:paraId="13AC0F98" w14:textId="7CB21673" w:rsidR="00BC540D" w:rsidRDefault="00BC540D" w:rsidP="00BC540D">
            <w:pPr>
              <w:pStyle w:val="ConsPlusNormal"/>
              <w:spacing w:line="276" w:lineRule="auto"/>
              <w:rPr>
                <w:color w:val="000000" w:themeColor="text1"/>
              </w:rPr>
            </w:pPr>
            <w:r>
              <w:rPr>
                <w:color w:val="000000"/>
                <w:sz w:val="22"/>
                <w:szCs w:val="22"/>
              </w:rPr>
              <w:t>50001582</w:t>
            </w:r>
          </w:p>
        </w:tc>
        <w:tc>
          <w:tcPr>
            <w:tcW w:w="1707" w:type="dxa"/>
            <w:tcBorders>
              <w:top w:val="single" w:sz="4" w:space="0" w:color="auto"/>
              <w:left w:val="single" w:sz="4" w:space="0" w:color="auto"/>
              <w:bottom w:val="single" w:sz="4" w:space="0" w:color="auto"/>
              <w:right w:val="single" w:sz="4" w:space="0" w:color="auto"/>
            </w:tcBorders>
            <w:vAlign w:val="center"/>
          </w:tcPr>
          <w:p w14:paraId="4ADEF291" w14:textId="47F05FEC" w:rsidR="00BC540D" w:rsidRDefault="00BC540D" w:rsidP="00BC540D">
            <w:pPr>
              <w:pStyle w:val="ConsPlusNormal"/>
              <w:spacing w:line="276" w:lineRule="auto"/>
              <w:rPr>
                <w:color w:val="000000" w:themeColor="text1"/>
              </w:rPr>
            </w:pPr>
            <w:r>
              <w:rPr>
                <w:color w:val="000000"/>
                <w:sz w:val="22"/>
                <w:szCs w:val="22"/>
              </w:rPr>
              <w:t>273 971,33</w:t>
            </w:r>
          </w:p>
        </w:tc>
        <w:tc>
          <w:tcPr>
            <w:tcW w:w="1701" w:type="dxa"/>
            <w:tcBorders>
              <w:top w:val="single" w:sz="4" w:space="0" w:color="auto"/>
              <w:left w:val="single" w:sz="4" w:space="0" w:color="auto"/>
              <w:bottom w:val="single" w:sz="4" w:space="0" w:color="auto"/>
              <w:right w:val="single" w:sz="4" w:space="0" w:color="auto"/>
            </w:tcBorders>
          </w:tcPr>
          <w:p w14:paraId="660C6EED" w14:textId="7C757075" w:rsidR="00BC540D" w:rsidRDefault="00BC540D" w:rsidP="00BC540D">
            <w:pPr>
              <w:pStyle w:val="ConsPlusNormal"/>
              <w:spacing w:line="276" w:lineRule="auto"/>
              <w:rPr>
                <w:color w:val="000000" w:themeColor="text1"/>
              </w:rPr>
            </w:pPr>
            <w:r w:rsidRPr="002B7A71">
              <w:t>49 404,66</w:t>
            </w:r>
          </w:p>
        </w:tc>
        <w:tc>
          <w:tcPr>
            <w:tcW w:w="2126" w:type="dxa"/>
            <w:tcBorders>
              <w:top w:val="single" w:sz="4" w:space="0" w:color="auto"/>
              <w:left w:val="single" w:sz="4" w:space="0" w:color="auto"/>
              <w:bottom w:val="single" w:sz="4" w:space="0" w:color="auto"/>
              <w:right w:val="single" w:sz="4" w:space="0" w:color="auto"/>
            </w:tcBorders>
            <w:vAlign w:val="center"/>
          </w:tcPr>
          <w:p w14:paraId="06087A87" w14:textId="77777777" w:rsidR="00BC540D" w:rsidRDefault="00BC540D" w:rsidP="00BC540D">
            <w:pPr>
              <w:pStyle w:val="ConsPlusNormal"/>
              <w:spacing w:line="276" w:lineRule="auto"/>
              <w:rPr>
                <w:color w:val="000000" w:themeColor="text1"/>
              </w:rPr>
            </w:pPr>
          </w:p>
        </w:tc>
      </w:tr>
      <w:tr w:rsidR="00BC540D" w14:paraId="016C5853"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600DAA00"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073FB7B7" w14:textId="2A962DAE" w:rsidR="00BC540D" w:rsidRDefault="00BC540D" w:rsidP="00BC540D">
            <w:pPr>
              <w:pStyle w:val="ConsPlusNormal"/>
              <w:spacing w:line="276" w:lineRule="auto"/>
              <w:ind w:firstLine="62"/>
              <w:rPr>
                <w:b/>
                <w:bCs/>
                <w:color w:val="000000" w:themeColor="text1"/>
              </w:rPr>
            </w:pPr>
            <w:r>
              <w:rPr>
                <w:color w:val="000000"/>
                <w:sz w:val="22"/>
                <w:szCs w:val="22"/>
              </w:rPr>
              <w:t>Система охранно-пожарной сигнализации</w:t>
            </w:r>
          </w:p>
        </w:tc>
        <w:tc>
          <w:tcPr>
            <w:tcW w:w="3402" w:type="dxa"/>
            <w:tcBorders>
              <w:top w:val="single" w:sz="4" w:space="0" w:color="auto"/>
              <w:left w:val="single" w:sz="4" w:space="0" w:color="auto"/>
              <w:bottom w:val="single" w:sz="4" w:space="0" w:color="auto"/>
              <w:right w:val="single" w:sz="4" w:space="0" w:color="auto"/>
            </w:tcBorders>
            <w:vAlign w:val="center"/>
          </w:tcPr>
          <w:p w14:paraId="3277A8AB" w14:textId="57143170" w:rsidR="00BC540D" w:rsidRDefault="00BC540D" w:rsidP="00BC540D">
            <w:pPr>
              <w:pStyle w:val="ConsPlusNormal"/>
              <w:spacing w:line="276" w:lineRule="auto"/>
              <w:rPr>
                <w:color w:val="000000" w:themeColor="text1"/>
              </w:rPr>
            </w:pPr>
            <w:r>
              <w:rPr>
                <w:color w:val="000000"/>
                <w:sz w:val="22"/>
                <w:szCs w:val="22"/>
              </w:rPr>
              <w:t>50001585</w:t>
            </w:r>
          </w:p>
        </w:tc>
        <w:tc>
          <w:tcPr>
            <w:tcW w:w="1707" w:type="dxa"/>
            <w:tcBorders>
              <w:top w:val="single" w:sz="4" w:space="0" w:color="auto"/>
              <w:left w:val="single" w:sz="4" w:space="0" w:color="auto"/>
              <w:bottom w:val="single" w:sz="4" w:space="0" w:color="auto"/>
              <w:right w:val="single" w:sz="4" w:space="0" w:color="auto"/>
            </w:tcBorders>
            <w:vAlign w:val="center"/>
          </w:tcPr>
          <w:p w14:paraId="338E8303" w14:textId="55387D0F" w:rsidR="00BC540D" w:rsidRDefault="00BC540D" w:rsidP="0065103D">
            <w:pPr>
              <w:pStyle w:val="ConsPlusNormal"/>
              <w:spacing w:line="276" w:lineRule="auto"/>
              <w:rPr>
                <w:color w:val="000000" w:themeColor="text1"/>
              </w:rPr>
            </w:pPr>
            <w:r>
              <w:rPr>
                <w:color w:val="000000"/>
                <w:sz w:val="22"/>
                <w:szCs w:val="22"/>
              </w:rPr>
              <w:t>365 376,</w:t>
            </w:r>
            <w:r w:rsidR="0065103D">
              <w:rPr>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tcPr>
          <w:p w14:paraId="7D44CA3A" w14:textId="462FEE66" w:rsidR="00BC540D" w:rsidRDefault="00BC540D" w:rsidP="0065103D">
            <w:pPr>
              <w:pStyle w:val="ConsPlusNormal"/>
              <w:spacing w:line="276" w:lineRule="auto"/>
              <w:rPr>
                <w:color w:val="000000" w:themeColor="text1"/>
              </w:rPr>
            </w:pPr>
            <w:r w:rsidRPr="002B7A71">
              <w:t>65 887,6</w:t>
            </w:r>
            <w:r w:rsidR="0065103D">
              <w:t>2</w:t>
            </w:r>
          </w:p>
        </w:tc>
        <w:tc>
          <w:tcPr>
            <w:tcW w:w="2126" w:type="dxa"/>
            <w:tcBorders>
              <w:top w:val="single" w:sz="4" w:space="0" w:color="auto"/>
              <w:left w:val="single" w:sz="4" w:space="0" w:color="auto"/>
              <w:bottom w:val="single" w:sz="4" w:space="0" w:color="auto"/>
              <w:right w:val="single" w:sz="4" w:space="0" w:color="auto"/>
            </w:tcBorders>
            <w:vAlign w:val="center"/>
          </w:tcPr>
          <w:p w14:paraId="530EFF7E" w14:textId="77777777" w:rsidR="00BC540D" w:rsidRDefault="00BC540D" w:rsidP="00BC540D">
            <w:pPr>
              <w:pStyle w:val="ConsPlusNormal"/>
              <w:spacing w:line="276" w:lineRule="auto"/>
              <w:rPr>
                <w:color w:val="000000" w:themeColor="text1"/>
              </w:rPr>
            </w:pPr>
          </w:p>
        </w:tc>
      </w:tr>
      <w:tr w:rsidR="00BC540D" w14:paraId="7678F0FC"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34850992"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6ECD0054" w14:textId="5E63277A" w:rsidR="00BC540D" w:rsidRDefault="00BC540D" w:rsidP="00BC540D">
            <w:pPr>
              <w:pStyle w:val="ConsPlusNormal"/>
              <w:spacing w:line="276" w:lineRule="auto"/>
              <w:ind w:firstLine="62"/>
              <w:rPr>
                <w:b/>
                <w:bCs/>
                <w:color w:val="000000" w:themeColor="text1"/>
              </w:rPr>
            </w:pPr>
            <w:r>
              <w:rPr>
                <w:color w:val="000000"/>
                <w:sz w:val="22"/>
                <w:szCs w:val="22"/>
              </w:rPr>
              <w:t>Система охранно-пожарной сигнализации</w:t>
            </w:r>
          </w:p>
        </w:tc>
        <w:tc>
          <w:tcPr>
            <w:tcW w:w="3402" w:type="dxa"/>
            <w:tcBorders>
              <w:top w:val="single" w:sz="4" w:space="0" w:color="auto"/>
              <w:left w:val="single" w:sz="4" w:space="0" w:color="auto"/>
              <w:bottom w:val="single" w:sz="4" w:space="0" w:color="auto"/>
              <w:right w:val="single" w:sz="4" w:space="0" w:color="auto"/>
            </w:tcBorders>
            <w:vAlign w:val="center"/>
          </w:tcPr>
          <w:p w14:paraId="49927723" w14:textId="3CB972AD" w:rsidR="00BC540D" w:rsidRDefault="00BC540D" w:rsidP="00BC540D">
            <w:pPr>
              <w:pStyle w:val="ConsPlusNormal"/>
              <w:spacing w:line="276" w:lineRule="auto"/>
              <w:rPr>
                <w:color w:val="000000" w:themeColor="text1"/>
              </w:rPr>
            </w:pPr>
            <w:r>
              <w:rPr>
                <w:color w:val="000000"/>
                <w:sz w:val="22"/>
                <w:szCs w:val="22"/>
              </w:rPr>
              <w:t>50001874</w:t>
            </w:r>
          </w:p>
        </w:tc>
        <w:tc>
          <w:tcPr>
            <w:tcW w:w="1707" w:type="dxa"/>
            <w:tcBorders>
              <w:top w:val="single" w:sz="4" w:space="0" w:color="auto"/>
              <w:left w:val="single" w:sz="4" w:space="0" w:color="auto"/>
              <w:bottom w:val="single" w:sz="4" w:space="0" w:color="auto"/>
              <w:right w:val="single" w:sz="4" w:space="0" w:color="auto"/>
            </w:tcBorders>
            <w:vAlign w:val="center"/>
          </w:tcPr>
          <w:p w14:paraId="12F14911" w14:textId="5A1CAA4E" w:rsidR="00BC540D" w:rsidRDefault="00BC540D" w:rsidP="00986C91">
            <w:pPr>
              <w:pStyle w:val="ConsPlusNormal"/>
              <w:spacing w:line="276" w:lineRule="auto"/>
              <w:rPr>
                <w:color w:val="000000" w:themeColor="text1"/>
              </w:rPr>
            </w:pPr>
            <w:r>
              <w:rPr>
                <w:color w:val="000000"/>
                <w:sz w:val="22"/>
                <w:szCs w:val="22"/>
              </w:rPr>
              <w:t>713 805,7</w:t>
            </w:r>
            <w:r w:rsidR="00986C91">
              <w:rPr>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4D8CD25D" w14:textId="33FF81CC" w:rsidR="00BC540D" w:rsidRDefault="00BC540D" w:rsidP="00BC540D">
            <w:pPr>
              <w:pStyle w:val="ConsPlusNormal"/>
              <w:spacing w:line="276" w:lineRule="auto"/>
              <w:rPr>
                <w:color w:val="000000" w:themeColor="text1"/>
              </w:rPr>
            </w:pPr>
            <w:r w:rsidRPr="002B7A71">
              <w:t>1</w:t>
            </w:r>
            <w:r w:rsidR="00986C91">
              <w:t>28 719,07</w:t>
            </w:r>
          </w:p>
        </w:tc>
        <w:tc>
          <w:tcPr>
            <w:tcW w:w="2126" w:type="dxa"/>
            <w:tcBorders>
              <w:top w:val="single" w:sz="4" w:space="0" w:color="auto"/>
              <w:left w:val="single" w:sz="4" w:space="0" w:color="auto"/>
              <w:bottom w:val="single" w:sz="4" w:space="0" w:color="auto"/>
              <w:right w:val="single" w:sz="4" w:space="0" w:color="auto"/>
            </w:tcBorders>
            <w:vAlign w:val="center"/>
          </w:tcPr>
          <w:p w14:paraId="2E6F14AD" w14:textId="77777777" w:rsidR="00BC540D" w:rsidRDefault="00BC540D" w:rsidP="00BC540D">
            <w:pPr>
              <w:pStyle w:val="ConsPlusNormal"/>
              <w:spacing w:line="276" w:lineRule="auto"/>
              <w:rPr>
                <w:color w:val="000000" w:themeColor="text1"/>
              </w:rPr>
            </w:pPr>
          </w:p>
        </w:tc>
      </w:tr>
      <w:tr w:rsidR="00BC540D" w14:paraId="2A8FF021"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18C1DFF9"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60BA00A3" w14:textId="1CEE6729" w:rsidR="00BC540D" w:rsidRDefault="00BC540D" w:rsidP="00BC540D">
            <w:pPr>
              <w:pStyle w:val="ConsPlusNormal"/>
              <w:spacing w:line="276" w:lineRule="auto"/>
              <w:ind w:firstLine="62"/>
              <w:rPr>
                <w:b/>
                <w:bCs/>
                <w:color w:val="000000" w:themeColor="text1"/>
              </w:rPr>
            </w:pPr>
            <w:r>
              <w:rPr>
                <w:color w:val="000000"/>
                <w:sz w:val="22"/>
                <w:szCs w:val="22"/>
              </w:rPr>
              <w:t>Автовесы</w:t>
            </w:r>
          </w:p>
        </w:tc>
        <w:tc>
          <w:tcPr>
            <w:tcW w:w="3402" w:type="dxa"/>
            <w:tcBorders>
              <w:top w:val="single" w:sz="4" w:space="0" w:color="auto"/>
              <w:left w:val="single" w:sz="4" w:space="0" w:color="auto"/>
              <w:bottom w:val="single" w:sz="4" w:space="0" w:color="auto"/>
              <w:right w:val="single" w:sz="4" w:space="0" w:color="auto"/>
            </w:tcBorders>
            <w:vAlign w:val="center"/>
          </w:tcPr>
          <w:p w14:paraId="5AB75B5C" w14:textId="31711A49" w:rsidR="00BC540D" w:rsidRDefault="00BC540D" w:rsidP="00BC540D">
            <w:pPr>
              <w:pStyle w:val="ConsPlusNormal"/>
              <w:spacing w:line="276" w:lineRule="auto"/>
              <w:rPr>
                <w:color w:val="000000" w:themeColor="text1"/>
              </w:rPr>
            </w:pPr>
            <w:r>
              <w:rPr>
                <w:color w:val="000000"/>
                <w:sz w:val="22"/>
                <w:szCs w:val="22"/>
              </w:rPr>
              <w:t>00001920</w:t>
            </w:r>
          </w:p>
        </w:tc>
        <w:tc>
          <w:tcPr>
            <w:tcW w:w="1707" w:type="dxa"/>
            <w:tcBorders>
              <w:top w:val="single" w:sz="4" w:space="0" w:color="auto"/>
              <w:left w:val="single" w:sz="4" w:space="0" w:color="auto"/>
              <w:bottom w:val="single" w:sz="4" w:space="0" w:color="auto"/>
              <w:right w:val="single" w:sz="4" w:space="0" w:color="auto"/>
            </w:tcBorders>
            <w:vAlign w:val="center"/>
          </w:tcPr>
          <w:p w14:paraId="4738B2B6" w14:textId="6FB1A713" w:rsidR="00BC540D" w:rsidRDefault="00986C91" w:rsidP="00BC540D">
            <w:pPr>
              <w:pStyle w:val="ConsPlusNormal"/>
              <w:spacing w:line="276" w:lineRule="auto"/>
              <w:rPr>
                <w:color w:val="000000" w:themeColor="text1"/>
              </w:rPr>
            </w:pPr>
            <w:r>
              <w:rPr>
                <w:color w:val="000000"/>
                <w:sz w:val="22"/>
                <w:szCs w:val="22"/>
              </w:rPr>
              <w:t>48 734,95</w:t>
            </w:r>
          </w:p>
        </w:tc>
        <w:tc>
          <w:tcPr>
            <w:tcW w:w="1701" w:type="dxa"/>
            <w:tcBorders>
              <w:top w:val="single" w:sz="4" w:space="0" w:color="auto"/>
              <w:left w:val="single" w:sz="4" w:space="0" w:color="auto"/>
              <w:bottom w:val="single" w:sz="4" w:space="0" w:color="auto"/>
              <w:right w:val="single" w:sz="4" w:space="0" w:color="auto"/>
            </w:tcBorders>
          </w:tcPr>
          <w:p w14:paraId="652CC53C" w14:textId="3828A041" w:rsidR="00BC540D" w:rsidRDefault="00BC540D" w:rsidP="00986C91">
            <w:pPr>
              <w:pStyle w:val="ConsPlusNormal"/>
              <w:spacing w:line="276" w:lineRule="auto"/>
              <w:rPr>
                <w:color w:val="000000" w:themeColor="text1"/>
              </w:rPr>
            </w:pPr>
            <w:r w:rsidRPr="002B7A71">
              <w:t>8 788,2</w:t>
            </w:r>
            <w:r w:rsidR="00986C91">
              <w:t>7</w:t>
            </w:r>
          </w:p>
        </w:tc>
        <w:tc>
          <w:tcPr>
            <w:tcW w:w="2126" w:type="dxa"/>
            <w:tcBorders>
              <w:top w:val="single" w:sz="4" w:space="0" w:color="auto"/>
              <w:left w:val="single" w:sz="4" w:space="0" w:color="auto"/>
              <w:bottom w:val="single" w:sz="4" w:space="0" w:color="auto"/>
              <w:right w:val="single" w:sz="4" w:space="0" w:color="auto"/>
            </w:tcBorders>
            <w:vAlign w:val="center"/>
          </w:tcPr>
          <w:p w14:paraId="019775D4" w14:textId="77777777" w:rsidR="00BC540D" w:rsidRDefault="00BC540D" w:rsidP="00BC540D">
            <w:pPr>
              <w:pStyle w:val="ConsPlusNormal"/>
              <w:spacing w:line="276" w:lineRule="auto"/>
              <w:rPr>
                <w:color w:val="000000" w:themeColor="text1"/>
              </w:rPr>
            </w:pPr>
          </w:p>
        </w:tc>
      </w:tr>
      <w:tr w:rsidR="00BC540D" w14:paraId="78BA810B"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6EFBD89C"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4EB1CDF9" w14:textId="00F862B2" w:rsidR="00BC540D" w:rsidRDefault="00BC540D" w:rsidP="00BC540D">
            <w:pPr>
              <w:pStyle w:val="ConsPlusNormal"/>
              <w:spacing w:line="276" w:lineRule="auto"/>
              <w:ind w:firstLine="62"/>
              <w:rPr>
                <w:b/>
                <w:bCs/>
                <w:color w:val="000000" w:themeColor="text1"/>
              </w:rPr>
            </w:pPr>
            <w:r>
              <w:rPr>
                <w:color w:val="000000"/>
                <w:sz w:val="22"/>
                <w:szCs w:val="22"/>
              </w:rPr>
              <w:t>Станок 271 125 ЛС</w:t>
            </w:r>
          </w:p>
        </w:tc>
        <w:tc>
          <w:tcPr>
            <w:tcW w:w="3402" w:type="dxa"/>
            <w:tcBorders>
              <w:top w:val="single" w:sz="4" w:space="0" w:color="auto"/>
              <w:left w:val="single" w:sz="4" w:space="0" w:color="auto"/>
              <w:bottom w:val="single" w:sz="4" w:space="0" w:color="auto"/>
              <w:right w:val="single" w:sz="4" w:space="0" w:color="auto"/>
            </w:tcBorders>
            <w:vAlign w:val="center"/>
          </w:tcPr>
          <w:p w14:paraId="16379DE7" w14:textId="5B0A2847" w:rsidR="00BC540D" w:rsidRDefault="00BC540D" w:rsidP="00BC540D">
            <w:pPr>
              <w:pStyle w:val="ConsPlusNormal"/>
              <w:spacing w:line="276" w:lineRule="auto"/>
              <w:rPr>
                <w:color w:val="000000" w:themeColor="text1"/>
              </w:rPr>
            </w:pPr>
            <w:r>
              <w:rPr>
                <w:color w:val="000000"/>
                <w:sz w:val="22"/>
                <w:szCs w:val="22"/>
              </w:rPr>
              <w:t>00-00126040</w:t>
            </w:r>
          </w:p>
        </w:tc>
        <w:tc>
          <w:tcPr>
            <w:tcW w:w="1707" w:type="dxa"/>
            <w:tcBorders>
              <w:top w:val="single" w:sz="4" w:space="0" w:color="auto"/>
              <w:left w:val="single" w:sz="4" w:space="0" w:color="auto"/>
              <w:bottom w:val="single" w:sz="4" w:space="0" w:color="auto"/>
              <w:right w:val="single" w:sz="4" w:space="0" w:color="auto"/>
            </w:tcBorders>
            <w:vAlign w:val="center"/>
          </w:tcPr>
          <w:p w14:paraId="6EB17597" w14:textId="5723457C" w:rsidR="00BC540D" w:rsidRDefault="00BC540D" w:rsidP="00BC540D">
            <w:pPr>
              <w:pStyle w:val="ConsPlusNormal"/>
              <w:spacing w:line="276" w:lineRule="auto"/>
              <w:rPr>
                <w:color w:val="000000" w:themeColor="text1"/>
              </w:rPr>
            </w:pPr>
            <w:r>
              <w:rPr>
                <w:color w:val="000000"/>
                <w:sz w:val="22"/>
                <w:szCs w:val="22"/>
              </w:rPr>
              <w:t>84 689,35</w:t>
            </w:r>
          </w:p>
        </w:tc>
        <w:tc>
          <w:tcPr>
            <w:tcW w:w="1701" w:type="dxa"/>
            <w:tcBorders>
              <w:top w:val="single" w:sz="4" w:space="0" w:color="auto"/>
              <w:left w:val="single" w:sz="4" w:space="0" w:color="auto"/>
              <w:bottom w:val="single" w:sz="4" w:space="0" w:color="auto"/>
              <w:right w:val="single" w:sz="4" w:space="0" w:color="auto"/>
            </w:tcBorders>
          </w:tcPr>
          <w:p w14:paraId="28F9176B" w14:textId="12D71739" w:rsidR="00BC540D" w:rsidRDefault="00BC540D" w:rsidP="00BC540D">
            <w:pPr>
              <w:pStyle w:val="ConsPlusNormal"/>
              <w:spacing w:line="276" w:lineRule="auto"/>
              <w:rPr>
                <w:color w:val="000000" w:themeColor="text1"/>
              </w:rPr>
            </w:pPr>
            <w:r w:rsidRPr="002B7A71">
              <w:t>15 271,85</w:t>
            </w:r>
          </w:p>
        </w:tc>
        <w:tc>
          <w:tcPr>
            <w:tcW w:w="2126" w:type="dxa"/>
            <w:tcBorders>
              <w:top w:val="single" w:sz="4" w:space="0" w:color="auto"/>
              <w:left w:val="single" w:sz="4" w:space="0" w:color="auto"/>
              <w:bottom w:val="single" w:sz="4" w:space="0" w:color="auto"/>
              <w:right w:val="single" w:sz="4" w:space="0" w:color="auto"/>
            </w:tcBorders>
            <w:vAlign w:val="center"/>
          </w:tcPr>
          <w:p w14:paraId="77043D8F" w14:textId="77777777" w:rsidR="00BC540D" w:rsidRDefault="00BC540D" w:rsidP="00BC540D">
            <w:pPr>
              <w:pStyle w:val="ConsPlusNormal"/>
              <w:spacing w:line="276" w:lineRule="auto"/>
              <w:rPr>
                <w:color w:val="000000" w:themeColor="text1"/>
              </w:rPr>
            </w:pPr>
          </w:p>
        </w:tc>
      </w:tr>
      <w:tr w:rsidR="00BC540D" w14:paraId="71B99B31"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25F58AFE"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57E1FFD3" w14:textId="53EEEF20" w:rsidR="00BC540D" w:rsidRDefault="00BC540D" w:rsidP="00BC540D">
            <w:pPr>
              <w:pStyle w:val="ConsPlusNormal"/>
              <w:spacing w:line="276" w:lineRule="auto"/>
              <w:ind w:firstLine="62"/>
              <w:rPr>
                <w:b/>
                <w:bCs/>
                <w:color w:val="000000" w:themeColor="text1"/>
              </w:rPr>
            </w:pPr>
            <w:r>
              <w:rPr>
                <w:color w:val="000000"/>
                <w:sz w:val="22"/>
                <w:szCs w:val="22"/>
              </w:rPr>
              <w:t>Станок токарно-винторезный</w:t>
            </w:r>
          </w:p>
        </w:tc>
        <w:tc>
          <w:tcPr>
            <w:tcW w:w="3402" w:type="dxa"/>
            <w:tcBorders>
              <w:top w:val="single" w:sz="4" w:space="0" w:color="auto"/>
              <w:left w:val="single" w:sz="4" w:space="0" w:color="auto"/>
              <w:bottom w:val="single" w:sz="4" w:space="0" w:color="auto"/>
              <w:right w:val="single" w:sz="4" w:space="0" w:color="auto"/>
            </w:tcBorders>
            <w:vAlign w:val="center"/>
          </w:tcPr>
          <w:p w14:paraId="14201B6B" w14:textId="2FB809C1" w:rsidR="00BC540D" w:rsidRDefault="00BC540D" w:rsidP="00BC540D">
            <w:pPr>
              <w:pStyle w:val="ConsPlusNormal"/>
              <w:spacing w:line="276" w:lineRule="auto"/>
              <w:rPr>
                <w:color w:val="000000" w:themeColor="text1"/>
              </w:rPr>
            </w:pPr>
            <w:r>
              <w:rPr>
                <w:color w:val="000000"/>
                <w:sz w:val="22"/>
                <w:szCs w:val="22"/>
              </w:rPr>
              <w:t>00-00126042</w:t>
            </w:r>
          </w:p>
        </w:tc>
        <w:tc>
          <w:tcPr>
            <w:tcW w:w="1707" w:type="dxa"/>
            <w:tcBorders>
              <w:top w:val="single" w:sz="4" w:space="0" w:color="auto"/>
              <w:left w:val="single" w:sz="4" w:space="0" w:color="auto"/>
              <w:bottom w:val="single" w:sz="4" w:space="0" w:color="auto"/>
              <w:right w:val="single" w:sz="4" w:space="0" w:color="auto"/>
            </w:tcBorders>
            <w:vAlign w:val="center"/>
          </w:tcPr>
          <w:p w14:paraId="2EC8A293" w14:textId="7F2D90E4" w:rsidR="00BC540D" w:rsidRDefault="00BC540D" w:rsidP="00BC540D">
            <w:pPr>
              <w:pStyle w:val="ConsPlusNormal"/>
              <w:spacing w:line="276" w:lineRule="auto"/>
              <w:rPr>
                <w:color w:val="000000" w:themeColor="text1"/>
              </w:rPr>
            </w:pPr>
            <w:r>
              <w:rPr>
                <w:color w:val="000000"/>
                <w:sz w:val="22"/>
                <w:szCs w:val="22"/>
              </w:rPr>
              <w:t>62 922,52</w:t>
            </w:r>
          </w:p>
        </w:tc>
        <w:tc>
          <w:tcPr>
            <w:tcW w:w="1701" w:type="dxa"/>
            <w:tcBorders>
              <w:top w:val="single" w:sz="4" w:space="0" w:color="auto"/>
              <w:left w:val="single" w:sz="4" w:space="0" w:color="auto"/>
              <w:bottom w:val="single" w:sz="4" w:space="0" w:color="auto"/>
              <w:right w:val="single" w:sz="4" w:space="0" w:color="auto"/>
            </w:tcBorders>
          </w:tcPr>
          <w:p w14:paraId="6211BEE9" w14:textId="60A2A180" w:rsidR="00BC540D" w:rsidRDefault="00BC540D" w:rsidP="00BC540D">
            <w:pPr>
              <w:pStyle w:val="ConsPlusNormal"/>
              <w:spacing w:line="276" w:lineRule="auto"/>
              <w:rPr>
                <w:color w:val="000000" w:themeColor="text1"/>
              </w:rPr>
            </w:pPr>
            <w:r w:rsidRPr="002B7A71">
              <w:t>11 346,69</w:t>
            </w:r>
          </w:p>
        </w:tc>
        <w:tc>
          <w:tcPr>
            <w:tcW w:w="2126" w:type="dxa"/>
            <w:tcBorders>
              <w:top w:val="single" w:sz="4" w:space="0" w:color="auto"/>
              <w:left w:val="single" w:sz="4" w:space="0" w:color="auto"/>
              <w:bottom w:val="single" w:sz="4" w:space="0" w:color="auto"/>
              <w:right w:val="single" w:sz="4" w:space="0" w:color="auto"/>
            </w:tcBorders>
            <w:vAlign w:val="center"/>
          </w:tcPr>
          <w:p w14:paraId="5DD5E4DB" w14:textId="77777777" w:rsidR="00BC540D" w:rsidRDefault="00BC540D" w:rsidP="00BC540D">
            <w:pPr>
              <w:pStyle w:val="ConsPlusNormal"/>
              <w:spacing w:line="276" w:lineRule="auto"/>
              <w:rPr>
                <w:color w:val="000000" w:themeColor="text1"/>
              </w:rPr>
            </w:pPr>
          </w:p>
        </w:tc>
      </w:tr>
      <w:tr w:rsidR="00BC540D" w14:paraId="0F831FBA"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7883ADBE"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6EAD5778" w14:textId="10587BC4" w:rsidR="00BC540D" w:rsidRDefault="00BC540D" w:rsidP="00BC540D">
            <w:pPr>
              <w:pStyle w:val="ConsPlusNormal"/>
              <w:spacing w:line="276" w:lineRule="auto"/>
              <w:ind w:firstLine="62"/>
              <w:rPr>
                <w:b/>
                <w:bCs/>
                <w:color w:val="000000" w:themeColor="text1"/>
              </w:rPr>
            </w:pPr>
            <w:r>
              <w:rPr>
                <w:color w:val="000000"/>
                <w:sz w:val="22"/>
                <w:szCs w:val="22"/>
              </w:rPr>
              <w:t>Электрощит</w:t>
            </w:r>
          </w:p>
        </w:tc>
        <w:tc>
          <w:tcPr>
            <w:tcW w:w="3402" w:type="dxa"/>
            <w:tcBorders>
              <w:top w:val="single" w:sz="4" w:space="0" w:color="auto"/>
              <w:left w:val="single" w:sz="4" w:space="0" w:color="auto"/>
              <w:bottom w:val="single" w:sz="4" w:space="0" w:color="auto"/>
              <w:right w:val="single" w:sz="4" w:space="0" w:color="auto"/>
            </w:tcBorders>
            <w:vAlign w:val="center"/>
          </w:tcPr>
          <w:p w14:paraId="0B0183C5" w14:textId="425B0269" w:rsidR="00BC540D" w:rsidRDefault="00BC540D" w:rsidP="00BC540D">
            <w:pPr>
              <w:pStyle w:val="ConsPlusNormal"/>
              <w:spacing w:line="276" w:lineRule="auto"/>
              <w:rPr>
                <w:color w:val="000000" w:themeColor="text1"/>
              </w:rPr>
            </w:pPr>
            <w:r>
              <w:rPr>
                <w:color w:val="000000"/>
                <w:sz w:val="22"/>
                <w:szCs w:val="22"/>
              </w:rPr>
              <w:t>00001614</w:t>
            </w:r>
          </w:p>
        </w:tc>
        <w:tc>
          <w:tcPr>
            <w:tcW w:w="1707" w:type="dxa"/>
            <w:tcBorders>
              <w:top w:val="single" w:sz="4" w:space="0" w:color="auto"/>
              <w:left w:val="single" w:sz="4" w:space="0" w:color="auto"/>
              <w:bottom w:val="single" w:sz="4" w:space="0" w:color="auto"/>
              <w:right w:val="single" w:sz="4" w:space="0" w:color="auto"/>
            </w:tcBorders>
            <w:vAlign w:val="center"/>
          </w:tcPr>
          <w:p w14:paraId="5428C2B4" w14:textId="121C7BC8" w:rsidR="00BC540D" w:rsidRDefault="00BC540D" w:rsidP="00BC540D">
            <w:pPr>
              <w:pStyle w:val="ConsPlusNormal"/>
              <w:spacing w:line="276" w:lineRule="auto"/>
              <w:rPr>
                <w:color w:val="000000" w:themeColor="text1"/>
              </w:rPr>
            </w:pPr>
            <w:r>
              <w:rPr>
                <w:color w:val="000000"/>
                <w:sz w:val="22"/>
                <w:szCs w:val="22"/>
              </w:rPr>
              <w:t>2 717,55</w:t>
            </w:r>
          </w:p>
        </w:tc>
        <w:tc>
          <w:tcPr>
            <w:tcW w:w="1701" w:type="dxa"/>
            <w:tcBorders>
              <w:top w:val="single" w:sz="4" w:space="0" w:color="auto"/>
              <w:left w:val="single" w:sz="4" w:space="0" w:color="auto"/>
              <w:bottom w:val="single" w:sz="4" w:space="0" w:color="auto"/>
              <w:right w:val="single" w:sz="4" w:space="0" w:color="auto"/>
            </w:tcBorders>
          </w:tcPr>
          <w:p w14:paraId="3AC25EB0" w14:textId="5A1A8364" w:rsidR="00BC540D" w:rsidRDefault="00BC540D" w:rsidP="00BC540D">
            <w:pPr>
              <w:pStyle w:val="ConsPlusNormal"/>
              <w:spacing w:line="276" w:lineRule="auto"/>
              <w:rPr>
                <w:color w:val="000000" w:themeColor="text1"/>
              </w:rPr>
            </w:pPr>
            <w:r w:rsidRPr="002B7A71">
              <w:t>490,05</w:t>
            </w:r>
          </w:p>
        </w:tc>
        <w:tc>
          <w:tcPr>
            <w:tcW w:w="2126" w:type="dxa"/>
            <w:tcBorders>
              <w:top w:val="single" w:sz="4" w:space="0" w:color="auto"/>
              <w:left w:val="single" w:sz="4" w:space="0" w:color="auto"/>
              <w:bottom w:val="single" w:sz="4" w:space="0" w:color="auto"/>
              <w:right w:val="single" w:sz="4" w:space="0" w:color="auto"/>
            </w:tcBorders>
            <w:vAlign w:val="center"/>
          </w:tcPr>
          <w:p w14:paraId="4DB763F9" w14:textId="77777777" w:rsidR="00BC540D" w:rsidRDefault="00BC540D" w:rsidP="00BC540D">
            <w:pPr>
              <w:pStyle w:val="ConsPlusNormal"/>
              <w:spacing w:line="276" w:lineRule="auto"/>
              <w:rPr>
                <w:color w:val="000000" w:themeColor="text1"/>
              </w:rPr>
            </w:pPr>
          </w:p>
        </w:tc>
      </w:tr>
      <w:tr w:rsidR="00BC540D" w14:paraId="40B20D20"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3464D500"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1B4C1DD8" w14:textId="2D90C4AD" w:rsidR="00BC540D" w:rsidRDefault="00BC540D" w:rsidP="00BC540D">
            <w:pPr>
              <w:pStyle w:val="ConsPlusNormal"/>
              <w:spacing w:line="276" w:lineRule="auto"/>
              <w:ind w:firstLine="62"/>
              <w:rPr>
                <w:b/>
                <w:bCs/>
                <w:color w:val="000000" w:themeColor="text1"/>
              </w:rPr>
            </w:pPr>
            <w:r>
              <w:rPr>
                <w:color w:val="000000"/>
                <w:sz w:val="22"/>
                <w:szCs w:val="22"/>
              </w:rPr>
              <w:t>Электрощит</w:t>
            </w:r>
          </w:p>
        </w:tc>
        <w:tc>
          <w:tcPr>
            <w:tcW w:w="3402" w:type="dxa"/>
            <w:tcBorders>
              <w:top w:val="single" w:sz="4" w:space="0" w:color="auto"/>
              <w:left w:val="single" w:sz="4" w:space="0" w:color="auto"/>
              <w:bottom w:val="single" w:sz="4" w:space="0" w:color="auto"/>
              <w:right w:val="single" w:sz="4" w:space="0" w:color="auto"/>
            </w:tcBorders>
            <w:vAlign w:val="center"/>
          </w:tcPr>
          <w:p w14:paraId="5221ADD3" w14:textId="3878530E" w:rsidR="00BC540D" w:rsidRDefault="00BC540D" w:rsidP="00BC540D">
            <w:pPr>
              <w:pStyle w:val="ConsPlusNormal"/>
              <w:spacing w:line="276" w:lineRule="auto"/>
              <w:rPr>
                <w:color w:val="000000" w:themeColor="text1"/>
              </w:rPr>
            </w:pPr>
            <w:r>
              <w:rPr>
                <w:color w:val="000000"/>
                <w:sz w:val="22"/>
                <w:szCs w:val="22"/>
              </w:rPr>
              <w:t>00001615</w:t>
            </w:r>
          </w:p>
        </w:tc>
        <w:tc>
          <w:tcPr>
            <w:tcW w:w="1707" w:type="dxa"/>
            <w:tcBorders>
              <w:top w:val="single" w:sz="4" w:space="0" w:color="auto"/>
              <w:left w:val="single" w:sz="4" w:space="0" w:color="auto"/>
              <w:bottom w:val="single" w:sz="4" w:space="0" w:color="auto"/>
              <w:right w:val="single" w:sz="4" w:space="0" w:color="auto"/>
            </w:tcBorders>
            <w:vAlign w:val="center"/>
          </w:tcPr>
          <w:p w14:paraId="711666FE" w14:textId="69C5725C" w:rsidR="00BC540D" w:rsidRDefault="00BC540D" w:rsidP="00BC540D">
            <w:pPr>
              <w:pStyle w:val="ConsPlusNormal"/>
              <w:spacing w:line="276" w:lineRule="auto"/>
              <w:rPr>
                <w:color w:val="000000" w:themeColor="text1"/>
              </w:rPr>
            </w:pPr>
            <w:r>
              <w:rPr>
                <w:color w:val="000000"/>
                <w:sz w:val="22"/>
                <w:szCs w:val="22"/>
              </w:rPr>
              <w:t>2 717,55</w:t>
            </w:r>
          </w:p>
        </w:tc>
        <w:tc>
          <w:tcPr>
            <w:tcW w:w="1701" w:type="dxa"/>
            <w:tcBorders>
              <w:top w:val="single" w:sz="4" w:space="0" w:color="auto"/>
              <w:left w:val="single" w:sz="4" w:space="0" w:color="auto"/>
              <w:bottom w:val="single" w:sz="4" w:space="0" w:color="auto"/>
              <w:right w:val="single" w:sz="4" w:space="0" w:color="auto"/>
            </w:tcBorders>
          </w:tcPr>
          <w:p w14:paraId="037A1B55" w14:textId="462F6FA4" w:rsidR="00BC540D" w:rsidRDefault="00BC540D" w:rsidP="00BC540D">
            <w:pPr>
              <w:pStyle w:val="ConsPlusNormal"/>
              <w:spacing w:line="276" w:lineRule="auto"/>
              <w:rPr>
                <w:color w:val="000000" w:themeColor="text1"/>
              </w:rPr>
            </w:pPr>
            <w:r w:rsidRPr="002B7A71">
              <w:t>490,05</w:t>
            </w:r>
          </w:p>
        </w:tc>
        <w:tc>
          <w:tcPr>
            <w:tcW w:w="2126" w:type="dxa"/>
            <w:tcBorders>
              <w:top w:val="single" w:sz="4" w:space="0" w:color="auto"/>
              <w:left w:val="single" w:sz="4" w:space="0" w:color="auto"/>
              <w:bottom w:val="single" w:sz="4" w:space="0" w:color="auto"/>
              <w:right w:val="single" w:sz="4" w:space="0" w:color="auto"/>
            </w:tcBorders>
            <w:vAlign w:val="center"/>
          </w:tcPr>
          <w:p w14:paraId="7E77457F" w14:textId="77777777" w:rsidR="00BC540D" w:rsidRDefault="00BC540D" w:rsidP="00BC540D">
            <w:pPr>
              <w:pStyle w:val="ConsPlusNormal"/>
              <w:spacing w:line="276" w:lineRule="auto"/>
              <w:rPr>
                <w:color w:val="000000" w:themeColor="text1"/>
              </w:rPr>
            </w:pPr>
          </w:p>
        </w:tc>
      </w:tr>
      <w:tr w:rsidR="00BC540D" w14:paraId="2C53FC83"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09AE655C"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02734102" w14:textId="25D5FCB6" w:rsidR="00BC540D" w:rsidRDefault="00BC540D" w:rsidP="00BC540D">
            <w:pPr>
              <w:pStyle w:val="ConsPlusNormal"/>
              <w:spacing w:line="276" w:lineRule="auto"/>
              <w:ind w:firstLine="62"/>
              <w:rPr>
                <w:b/>
                <w:bCs/>
                <w:color w:val="000000" w:themeColor="text1"/>
              </w:rPr>
            </w:pPr>
            <w:r>
              <w:rPr>
                <w:color w:val="000000"/>
                <w:sz w:val="22"/>
                <w:szCs w:val="22"/>
              </w:rPr>
              <w:t>Электрощит</w:t>
            </w:r>
          </w:p>
        </w:tc>
        <w:tc>
          <w:tcPr>
            <w:tcW w:w="3402" w:type="dxa"/>
            <w:tcBorders>
              <w:top w:val="single" w:sz="4" w:space="0" w:color="auto"/>
              <w:left w:val="single" w:sz="4" w:space="0" w:color="auto"/>
              <w:bottom w:val="single" w:sz="4" w:space="0" w:color="auto"/>
              <w:right w:val="single" w:sz="4" w:space="0" w:color="auto"/>
            </w:tcBorders>
            <w:vAlign w:val="center"/>
          </w:tcPr>
          <w:p w14:paraId="1A91A140" w14:textId="7B1722EA" w:rsidR="00BC540D" w:rsidRDefault="00BC540D" w:rsidP="00BC540D">
            <w:pPr>
              <w:pStyle w:val="ConsPlusNormal"/>
              <w:spacing w:line="276" w:lineRule="auto"/>
              <w:rPr>
                <w:color w:val="000000" w:themeColor="text1"/>
              </w:rPr>
            </w:pPr>
            <w:r>
              <w:rPr>
                <w:color w:val="000000"/>
                <w:sz w:val="22"/>
                <w:szCs w:val="22"/>
              </w:rPr>
              <w:t>00001616</w:t>
            </w:r>
          </w:p>
        </w:tc>
        <w:tc>
          <w:tcPr>
            <w:tcW w:w="1707" w:type="dxa"/>
            <w:tcBorders>
              <w:top w:val="single" w:sz="4" w:space="0" w:color="auto"/>
              <w:left w:val="single" w:sz="4" w:space="0" w:color="auto"/>
              <w:bottom w:val="single" w:sz="4" w:space="0" w:color="auto"/>
              <w:right w:val="single" w:sz="4" w:space="0" w:color="auto"/>
            </w:tcBorders>
            <w:vAlign w:val="center"/>
          </w:tcPr>
          <w:p w14:paraId="5FE3DE94" w14:textId="56C110EE" w:rsidR="00BC540D" w:rsidRDefault="00BC540D" w:rsidP="00BC540D">
            <w:pPr>
              <w:pStyle w:val="ConsPlusNormal"/>
              <w:spacing w:line="276" w:lineRule="auto"/>
              <w:rPr>
                <w:color w:val="000000" w:themeColor="text1"/>
              </w:rPr>
            </w:pPr>
            <w:r>
              <w:rPr>
                <w:color w:val="000000"/>
                <w:sz w:val="22"/>
                <w:szCs w:val="22"/>
              </w:rPr>
              <w:t>2 717,55</w:t>
            </w:r>
          </w:p>
        </w:tc>
        <w:tc>
          <w:tcPr>
            <w:tcW w:w="1701" w:type="dxa"/>
            <w:tcBorders>
              <w:top w:val="single" w:sz="4" w:space="0" w:color="auto"/>
              <w:left w:val="single" w:sz="4" w:space="0" w:color="auto"/>
              <w:bottom w:val="single" w:sz="4" w:space="0" w:color="auto"/>
              <w:right w:val="single" w:sz="4" w:space="0" w:color="auto"/>
            </w:tcBorders>
          </w:tcPr>
          <w:p w14:paraId="43DECBCD" w14:textId="24DAB807" w:rsidR="00BC540D" w:rsidRDefault="00BC540D" w:rsidP="00BC540D">
            <w:pPr>
              <w:pStyle w:val="ConsPlusNormal"/>
              <w:spacing w:line="276" w:lineRule="auto"/>
              <w:rPr>
                <w:color w:val="000000" w:themeColor="text1"/>
              </w:rPr>
            </w:pPr>
            <w:r w:rsidRPr="002B7A71">
              <w:t>490,05</w:t>
            </w:r>
          </w:p>
        </w:tc>
        <w:tc>
          <w:tcPr>
            <w:tcW w:w="2126" w:type="dxa"/>
            <w:tcBorders>
              <w:top w:val="single" w:sz="4" w:space="0" w:color="auto"/>
              <w:left w:val="single" w:sz="4" w:space="0" w:color="auto"/>
              <w:bottom w:val="single" w:sz="4" w:space="0" w:color="auto"/>
              <w:right w:val="single" w:sz="4" w:space="0" w:color="auto"/>
            </w:tcBorders>
            <w:vAlign w:val="center"/>
          </w:tcPr>
          <w:p w14:paraId="553D50DC" w14:textId="77777777" w:rsidR="00BC540D" w:rsidRDefault="00BC540D" w:rsidP="00BC540D">
            <w:pPr>
              <w:pStyle w:val="ConsPlusNormal"/>
              <w:spacing w:line="276" w:lineRule="auto"/>
              <w:rPr>
                <w:color w:val="000000" w:themeColor="text1"/>
              </w:rPr>
            </w:pPr>
          </w:p>
        </w:tc>
      </w:tr>
      <w:tr w:rsidR="00BC540D" w14:paraId="28D9051A"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2D0AF958"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190C70F3" w14:textId="1D4CA01F" w:rsidR="00BC540D" w:rsidRDefault="00BC540D" w:rsidP="00BC540D">
            <w:pPr>
              <w:pStyle w:val="ConsPlusNormal"/>
              <w:spacing w:line="276" w:lineRule="auto"/>
              <w:ind w:firstLine="62"/>
              <w:rPr>
                <w:b/>
                <w:bCs/>
                <w:color w:val="000000" w:themeColor="text1"/>
              </w:rPr>
            </w:pPr>
            <w:r>
              <w:rPr>
                <w:color w:val="000000"/>
                <w:sz w:val="22"/>
                <w:szCs w:val="22"/>
              </w:rPr>
              <w:t>Консольный насос</w:t>
            </w:r>
          </w:p>
        </w:tc>
        <w:tc>
          <w:tcPr>
            <w:tcW w:w="3402" w:type="dxa"/>
            <w:tcBorders>
              <w:top w:val="single" w:sz="4" w:space="0" w:color="auto"/>
              <w:left w:val="single" w:sz="4" w:space="0" w:color="auto"/>
              <w:bottom w:val="single" w:sz="4" w:space="0" w:color="auto"/>
              <w:right w:val="single" w:sz="4" w:space="0" w:color="auto"/>
            </w:tcBorders>
            <w:vAlign w:val="center"/>
          </w:tcPr>
          <w:p w14:paraId="0D55D4CD" w14:textId="41A35B40" w:rsidR="00BC540D" w:rsidRDefault="00BC540D" w:rsidP="00BC540D">
            <w:pPr>
              <w:pStyle w:val="ConsPlusNormal"/>
              <w:spacing w:line="276" w:lineRule="auto"/>
              <w:rPr>
                <w:color w:val="000000" w:themeColor="text1"/>
              </w:rPr>
            </w:pPr>
            <w:r>
              <w:rPr>
                <w:color w:val="000000"/>
                <w:sz w:val="22"/>
                <w:szCs w:val="22"/>
              </w:rPr>
              <w:t>00-00047191</w:t>
            </w:r>
          </w:p>
        </w:tc>
        <w:tc>
          <w:tcPr>
            <w:tcW w:w="1707" w:type="dxa"/>
            <w:tcBorders>
              <w:top w:val="single" w:sz="4" w:space="0" w:color="auto"/>
              <w:left w:val="single" w:sz="4" w:space="0" w:color="auto"/>
              <w:bottom w:val="single" w:sz="4" w:space="0" w:color="auto"/>
              <w:right w:val="single" w:sz="4" w:space="0" w:color="auto"/>
            </w:tcBorders>
            <w:vAlign w:val="center"/>
          </w:tcPr>
          <w:p w14:paraId="30D16AA1" w14:textId="2839348C" w:rsidR="00BC540D" w:rsidRDefault="00BC540D" w:rsidP="0065103D">
            <w:pPr>
              <w:pStyle w:val="ConsPlusNormal"/>
              <w:spacing w:line="276" w:lineRule="auto"/>
              <w:rPr>
                <w:color w:val="000000" w:themeColor="text1"/>
              </w:rPr>
            </w:pPr>
            <w:r>
              <w:rPr>
                <w:color w:val="000000"/>
                <w:sz w:val="22"/>
                <w:szCs w:val="22"/>
              </w:rPr>
              <w:t>10 192,</w:t>
            </w:r>
            <w:r w:rsidR="0065103D">
              <w:rPr>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6CF47821" w14:textId="7272184D" w:rsidR="00BC540D" w:rsidRDefault="00BC540D" w:rsidP="0065103D">
            <w:pPr>
              <w:pStyle w:val="ConsPlusNormal"/>
              <w:spacing w:line="276" w:lineRule="auto"/>
              <w:rPr>
                <w:color w:val="000000" w:themeColor="text1"/>
              </w:rPr>
            </w:pPr>
            <w:r w:rsidRPr="002B7A71">
              <w:t>1 837,9</w:t>
            </w:r>
            <w:r w:rsidR="0065103D">
              <w:t>2</w:t>
            </w:r>
          </w:p>
        </w:tc>
        <w:tc>
          <w:tcPr>
            <w:tcW w:w="2126" w:type="dxa"/>
            <w:tcBorders>
              <w:top w:val="single" w:sz="4" w:space="0" w:color="auto"/>
              <w:left w:val="single" w:sz="4" w:space="0" w:color="auto"/>
              <w:bottom w:val="single" w:sz="4" w:space="0" w:color="auto"/>
              <w:right w:val="single" w:sz="4" w:space="0" w:color="auto"/>
            </w:tcBorders>
            <w:vAlign w:val="center"/>
          </w:tcPr>
          <w:p w14:paraId="79B17B6D" w14:textId="77777777" w:rsidR="00BC540D" w:rsidRDefault="00BC540D" w:rsidP="00BC540D">
            <w:pPr>
              <w:pStyle w:val="ConsPlusNormal"/>
              <w:spacing w:line="276" w:lineRule="auto"/>
              <w:rPr>
                <w:color w:val="000000" w:themeColor="text1"/>
              </w:rPr>
            </w:pPr>
          </w:p>
        </w:tc>
      </w:tr>
      <w:tr w:rsidR="00BC540D" w14:paraId="12589946"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28A57DB4"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6FD43243" w14:textId="1FA77C1D" w:rsidR="00BC540D" w:rsidRDefault="00BC540D" w:rsidP="00BC540D">
            <w:pPr>
              <w:pStyle w:val="ConsPlusNormal"/>
              <w:spacing w:line="276" w:lineRule="auto"/>
              <w:ind w:firstLine="62"/>
              <w:rPr>
                <w:b/>
                <w:bCs/>
                <w:color w:val="000000" w:themeColor="text1"/>
              </w:rPr>
            </w:pPr>
            <w:r>
              <w:rPr>
                <w:color w:val="000000"/>
                <w:sz w:val="22"/>
                <w:szCs w:val="22"/>
              </w:rPr>
              <w:t>Счетчик 3 ф 1 тариф электронный Меркурий 230АМ</w:t>
            </w:r>
          </w:p>
        </w:tc>
        <w:tc>
          <w:tcPr>
            <w:tcW w:w="3402" w:type="dxa"/>
            <w:tcBorders>
              <w:top w:val="single" w:sz="4" w:space="0" w:color="auto"/>
              <w:left w:val="single" w:sz="4" w:space="0" w:color="auto"/>
              <w:bottom w:val="single" w:sz="4" w:space="0" w:color="auto"/>
              <w:right w:val="single" w:sz="4" w:space="0" w:color="auto"/>
            </w:tcBorders>
            <w:vAlign w:val="center"/>
          </w:tcPr>
          <w:p w14:paraId="3A99264E" w14:textId="32F083FD" w:rsidR="00BC540D" w:rsidRDefault="00BC540D" w:rsidP="00BC540D">
            <w:pPr>
              <w:pStyle w:val="ConsPlusNormal"/>
              <w:spacing w:line="276" w:lineRule="auto"/>
              <w:rPr>
                <w:color w:val="000000" w:themeColor="text1"/>
              </w:rPr>
            </w:pPr>
            <w:r>
              <w:rPr>
                <w:color w:val="000000"/>
                <w:sz w:val="22"/>
                <w:szCs w:val="22"/>
              </w:rPr>
              <w:t>00-000484432</w:t>
            </w:r>
          </w:p>
        </w:tc>
        <w:tc>
          <w:tcPr>
            <w:tcW w:w="1707" w:type="dxa"/>
            <w:tcBorders>
              <w:top w:val="single" w:sz="4" w:space="0" w:color="auto"/>
              <w:left w:val="single" w:sz="4" w:space="0" w:color="auto"/>
              <w:bottom w:val="single" w:sz="4" w:space="0" w:color="auto"/>
              <w:right w:val="single" w:sz="4" w:space="0" w:color="auto"/>
            </w:tcBorders>
            <w:vAlign w:val="center"/>
          </w:tcPr>
          <w:p w14:paraId="205F62D1" w14:textId="49A9B21F" w:rsidR="00BC540D" w:rsidRDefault="00BC540D" w:rsidP="00BC540D">
            <w:pPr>
              <w:pStyle w:val="ConsPlusNormal"/>
              <w:spacing w:line="276" w:lineRule="auto"/>
              <w:rPr>
                <w:color w:val="000000" w:themeColor="text1"/>
              </w:rPr>
            </w:pPr>
            <w:r>
              <w:rPr>
                <w:color w:val="000000"/>
                <w:sz w:val="22"/>
                <w:szCs w:val="22"/>
              </w:rPr>
              <w:t>3 234,02</w:t>
            </w:r>
          </w:p>
        </w:tc>
        <w:tc>
          <w:tcPr>
            <w:tcW w:w="1701" w:type="dxa"/>
            <w:tcBorders>
              <w:top w:val="single" w:sz="4" w:space="0" w:color="auto"/>
              <w:left w:val="single" w:sz="4" w:space="0" w:color="auto"/>
              <w:bottom w:val="single" w:sz="4" w:space="0" w:color="auto"/>
              <w:right w:val="single" w:sz="4" w:space="0" w:color="auto"/>
            </w:tcBorders>
          </w:tcPr>
          <w:p w14:paraId="065EB5A9" w14:textId="2DAB4C22" w:rsidR="00BC540D" w:rsidRDefault="00BC540D" w:rsidP="00BC540D">
            <w:pPr>
              <w:pStyle w:val="ConsPlusNormal"/>
              <w:spacing w:line="276" w:lineRule="auto"/>
              <w:rPr>
                <w:color w:val="000000" w:themeColor="text1"/>
              </w:rPr>
            </w:pPr>
            <w:r w:rsidRPr="002B7A71">
              <w:t>583,19</w:t>
            </w:r>
          </w:p>
        </w:tc>
        <w:tc>
          <w:tcPr>
            <w:tcW w:w="2126" w:type="dxa"/>
            <w:tcBorders>
              <w:top w:val="single" w:sz="4" w:space="0" w:color="auto"/>
              <w:left w:val="single" w:sz="4" w:space="0" w:color="auto"/>
              <w:bottom w:val="single" w:sz="4" w:space="0" w:color="auto"/>
              <w:right w:val="single" w:sz="4" w:space="0" w:color="auto"/>
            </w:tcBorders>
            <w:vAlign w:val="center"/>
          </w:tcPr>
          <w:p w14:paraId="7A6BBDAD" w14:textId="77777777" w:rsidR="00BC540D" w:rsidRDefault="00BC540D" w:rsidP="00BC540D">
            <w:pPr>
              <w:pStyle w:val="ConsPlusNormal"/>
              <w:spacing w:line="276" w:lineRule="auto"/>
              <w:rPr>
                <w:color w:val="000000" w:themeColor="text1"/>
              </w:rPr>
            </w:pPr>
          </w:p>
        </w:tc>
      </w:tr>
      <w:tr w:rsidR="00BC540D" w14:paraId="6C0FBA36" w14:textId="77777777" w:rsidTr="001B347F">
        <w:tc>
          <w:tcPr>
            <w:tcW w:w="1531" w:type="dxa"/>
            <w:vMerge/>
            <w:tcBorders>
              <w:top w:val="single" w:sz="4" w:space="0" w:color="auto"/>
              <w:left w:val="single" w:sz="4" w:space="0" w:color="auto"/>
              <w:bottom w:val="single" w:sz="4" w:space="0" w:color="auto"/>
              <w:right w:val="single" w:sz="4" w:space="0" w:color="auto"/>
            </w:tcBorders>
            <w:vAlign w:val="center"/>
          </w:tcPr>
          <w:p w14:paraId="6BFCDCFB" w14:textId="77777777" w:rsidR="00BC540D" w:rsidRDefault="00BC540D" w:rsidP="00BC540D">
            <w:pPr>
              <w:spacing w:after="0" w:line="240" w:lineRule="auto"/>
              <w:rPr>
                <w:rFonts w:ascii="Times New Roman" w:hAnsi="Times New Roman" w:cs="Times New Roman"/>
                <w:color w:val="000000" w:themeColor="text1"/>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5EB67F1F" w14:textId="77511682" w:rsidR="00BC540D" w:rsidRDefault="00BC540D" w:rsidP="00BC540D">
            <w:pPr>
              <w:pStyle w:val="ConsPlusNormal"/>
              <w:spacing w:line="276" w:lineRule="auto"/>
              <w:ind w:firstLine="62"/>
              <w:rPr>
                <w:b/>
                <w:bCs/>
                <w:color w:val="000000" w:themeColor="text1"/>
              </w:rPr>
            </w:pPr>
            <w:r>
              <w:rPr>
                <w:color w:val="000000"/>
                <w:sz w:val="22"/>
                <w:szCs w:val="22"/>
              </w:rPr>
              <w:t>Счетчик ЦЭ 6803в/1 универсальный</w:t>
            </w:r>
          </w:p>
        </w:tc>
        <w:tc>
          <w:tcPr>
            <w:tcW w:w="3402" w:type="dxa"/>
            <w:tcBorders>
              <w:top w:val="single" w:sz="4" w:space="0" w:color="auto"/>
              <w:left w:val="single" w:sz="4" w:space="0" w:color="auto"/>
              <w:bottom w:val="single" w:sz="4" w:space="0" w:color="auto"/>
              <w:right w:val="single" w:sz="4" w:space="0" w:color="auto"/>
            </w:tcBorders>
            <w:vAlign w:val="center"/>
          </w:tcPr>
          <w:p w14:paraId="1A379E82" w14:textId="50043D4D" w:rsidR="00BC540D" w:rsidRDefault="00BC540D" w:rsidP="00BC540D">
            <w:pPr>
              <w:pStyle w:val="ConsPlusNormal"/>
              <w:spacing w:line="276" w:lineRule="auto"/>
              <w:rPr>
                <w:color w:val="000000" w:themeColor="text1"/>
              </w:rPr>
            </w:pPr>
            <w:r>
              <w:rPr>
                <w:color w:val="000000"/>
                <w:sz w:val="22"/>
                <w:szCs w:val="22"/>
              </w:rPr>
              <w:t>00-00048536</w:t>
            </w:r>
          </w:p>
        </w:tc>
        <w:tc>
          <w:tcPr>
            <w:tcW w:w="1707" w:type="dxa"/>
            <w:tcBorders>
              <w:top w:val="single" w:sz="4" w:space="0" w:color="auto"/>
              <w:left w:val="single" w:sz="4" w:space="0" w:color="auto"/>
              <w:bottom w:val="single" w:sz="4" w:space="0" w:color="auto"/>
              <w:right w:val="single" w:sz="4" w:space="0" w:color="auto"/>
            </w:tcBorders>
            <w:vAlign w:val="center"/>
          </w:tcPr>
          <w:p w14:paraId="62C89753" w14:textId="0E232FD9" w:rsidR="00BC540D" w:rsidRDefault="00BC540D" w:rsidP="00BC540D">
            <w:pPr>
              <w:pStyle w:val="ConsPlusNormal"/>
              <w:spacing w:line="276" w:lineRule="auto"/>
              <w:rPr>
                <w:color w:val="000000" w:themeColor="text1"/>
              </w:rPr>
            </w:pPr>
            <w:r>
              <w:rPr>
                <w:color w:val="000000"/>
                <w:sz w:val="22"/>
                <w:szCs w:val="22"/>
              </w:rPr>
              <w:t>2 589,45</w:t>
            </w:r>
          </w:p>
        </w:tc>
        <w:tc>
          <w:tcPr>
            <w:tcW w:w="1701" w:type="dxa"/>
            <w:tcBorders>
              <w:top w:val="single" w:sz="4" w:space="0" w:color="auto"/>
              <w:left w:val="single" w:sz="4" w:space="0" w:color="auto"/>
              <w:bottom w:val="single" w:sz="4" w:space="0" w:color="auto"/>
              <w:right w:val="single" w:sz="4" w:space="0" w:color="auto"/>
            </w:tcBorders>
          </w:tcPr>
          <w:p w14:paraId="44622A89" w14:textId="1F947F0F" w:rsidR="00BC540D" w:rsidRDefault="00BC540D" w:rsidP="00BC540D">
            <w:pPr>
              <w:pStyle w:val="ConsPlusNormal"/>
              <w:spacing w:line="276" w:lineRule="auto"/>
              <w:rPr>
                <w:color w:val="000000" w:themeColor="text1"/>
              </w:rPr>
            </w:pPr>
            <w:r w:rsidRPr="002B7A71">
              <w:t>466,95</w:t>
            </w:r>
          </w:p>
        </w:tc>
        <w:tc>
          <w:tcPr>
            <w:tcW w:w="2126" w:type="dxa"/>
            <w:tcBorders>
              <w:top w:val="single" w:sz="4" w:space="0" w:color="auto"/>
              <w:left w:val="single" w:sz="4" w:space="0" w:color="auto"/>
              <w:bottom w:val="single" w:sz="4" w:space="0" w:color="auto"/>
              <w:right w:val="single" w:sz="4" w:space="0" w:color="auto"/>
            </w:tcBorders>
            <w:vAlign w:val="center"/>
          </w:tcPr>
          <w:p w14:paraId="0506AC61" w14:textId="77777777" w:rsidR="00BC540D" w:rsidRDefault="00BC540D" w:rsidP="00BC540D">
            <w:pPr>
              <w:pStyle w:val="ConsPlusNormal"/>
              <w:spacing w:line="276" w:lineRule="auto"/>
              <w:rPr>
                <w:color w:val="000000" w:themeColor="text1"/>
              </w:rPr>
            </w:pPr>
          </w:p>
        </w:tc>
      </w:tr>
      <w:tr w:rsidR="0072041A" w14:paraId="50C84A9A" w14:textId="77777777" w:rsidTr="002A7C2B">
        <w:tc>
          <w:tcPr>
            <w:tcW w:w="1531" w:type="dxa"/>
            <w:vMerge/>
            <w:tcBorders>
              <w:top w:val="single" w:sz="4" w:space="0" w:color="auto"/>
              <w:left w:val="single" w:sz="4" w:space="0" w:color="auto"/>
              <w:bottom w:val="single" w:sz="4" w:space="0" w:color="auto"/>
              <w:right w:val="single" w:sz="4" w:space="0" w:color="auto"/>
            </w:tcBorders>
            <w:vAlign w:val="center"/>
            <w:hideMark/>
          </w:tcPr>
          <w:p w14:paraId="5AA051A3" w14:textId="77777777" w:rsidR="0072041A" w:rsidRDefault="0072041A" w:rsidP="002A7C2B">
            <w:pPr>
              <w:spacing w:after="0" w:line="240" w:lineRule="auto"/>
              <w:rPr>
                <w:rFonts w:ascii="Times New Roman" w:hAnsi="Times New Roman" w:cs="Times New Roman"/>
                <w:color w:val="000000" w:themeColor="text1"/>
                <w:sz w:val="24"/>
                <w:szCs w:val="24"/>
              </w:rPr>
            </w:pPr>
          </w:p>
        </w:tc>
        <w:tc>
          <w:tcPr>
            <w:tcW w:w="6747" w:type="dxa"/>
            <w:gridSpan w:val="2"/>
            <w:tcBorders>
              <w:top w:val="single" w:sz="4" w:space="0" w:color="auto"/>
              <w:left w:val="single" w:sz="4" w:space="0" w:color="auto"/>
              <w:bottom w:val="single" w:sz="4" w:space="0" w:color="auto"/>
              <w:right w:val="single" w:sz="4" w:space="0" w:color="auto"/>
            </w:tcBorders>
            <w:vAlign w:val="center"/>
            <w:hideMark/>
          </w:tcPr>
          <w:p w14:paraId="5368C8A9" w14:textId="77777777" w:rsidR="0072041A" w:rsidRDefault="0072041A" w:rsidP="002A7C2B">
            <w:pPr>
              <w:pStyle w:val="ConsPlusNormal"/>
              <w:spacing w:line="276" w:lineRule="auto"/>
              <w:rPr>
                <w:color w:val="000000" w:themeColor="text1"/>
              </w:rPr>
            </w:pPr>
            <w:r>
              <w:rPr>
                <w:b/>
                <w:bCs/>
                <w:color w:val="000000" w:themeColor="text1"/>
              </w:rPr>
              <w:t>Итого по объекту</w:t>
            </w:r>
          </w:p>
        </w:tc>
        <w:tc>
          <w:tcPr>
            <w:tcW w:w="1707" w:type="dxa"/>
            <w:tcBorders>
              <w:top w:val="single" w:sz="4" w:space="0" w:color="auto"/>
              <w:left w:val="single" w:sz="4" w:space="0" w:color="auto"/>
              <w:bottom w:val="single" w:sz="4" w:space="0" w:color="auto"/>
              <w:right w:val="single" w:sz="4" w:space="0" w:color="auto"/>
            </w:tcBorders>
            <w:vAlign w:val="center"/>
            <w:hideMark/>
          </w:tcPr>
          <w:p w14:paraId="75E6CB31" w14:textId="25A2BBCD" w:rsidR="0072041A" w:rsidRDefault="00986C91" w:rsidP="002A7C2B">
            <w:pPr>
              <w:pStyle w:val="ConsPlusNormal"/>
              <w:spacing w:line="276" w:lineRule="auto"/>
              <w:jc w:val="center"/>
              <w:rPr>
                <w:color w:val="000000" w:themeColor="text1"/>
              </w:rPr>
            </w:pPr>
            <w:r>
              <w:rPr>
                <w:b/>
                <w:bCs/>
                <w:color w:val="000000" w:themeColor="text1"/>
              </w:rPr>
              <w:t>7 672 997,00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0E01CD" w14:textId="12784700" w:rsidR="0072041A" w:rsidRDefault="0049619A" w:rsidP="002A7C2B">
            <w:pPr>
              <w:pStyle w:val="ConsPlusNormal"/>
              <w:spacing w:line="276" w:lineRule="auto"/>
              <w:jc w:val="center"/>
              <w:rPr>
                <w:color w:val="000000" w:themeColor="text1"/>
              </w:rPr>
            </w:pPr>
            <w:r>
              <w:rPr>
                <w:b/>
                <w:bCs/>
                <w:color w:val="000000" w:themeColor="text1"/>
              </w:rPr>
              <w:t>1 383 655,19</w:t>
            </w:r>
          </w:p>
        </w:tc>
        <w:tc>
          <w:tcPr>
            <w:tcW w:w="2126" w:type="dxa"/>
            <w:tcBorders>
              <w:top w:val="single" w:sz="4" w:space="0" w:color="auto"/>
              <w:left w:val="single" w:sz="4" w:space="0" w:color="auto"/>
              <w:bottom w:val="single" w:sz="4" w:space="0" w:color="auto"/>
              <w:right w:val="single" w:sz="4" w:space="0" w:color="auto"/>
            </w:tcBorders>
            <w:vAlign w:val="center"/>
          </w:tcPr>
          <w:p w14:paraId="5E67D7A2" w14:textId="77777777" w:rsidR="0072041A" w:rsidRDefault="0072041A" w:rsidP="002A7C2B">
            <w:pPr>
              <w:pStyle w:val="ConsPlusNormal"/>
              <w:spacing w:line="276" w:lineRule="auto"/>
              <w:rPr>
                <w:color w:val="000000" w:themeColor="text1"/>
              </w:rPr>
            </w:pPr>
          </w:p>
        </w:tc>
      </w:tr>
      <w:tr w:rsidR="0072041A" w14:paraId="7BF70B44" w14:textId="77777777" w:rsidTr="002A7C2B">
        <w:tc>
          <w:tcPr>
            <w:tcW w:w="1531" w:type="dxa"/>
            <w:tcBorders>
              <w:top w:val="single" w:sz="4" w:space="0" w:color="auto"/>
              <w:left w:val="single" w:sz="4" w:space="0" w:color="auto"/>
              <w:bottom w:val="single" w:sz="4" w:space="0" w:color="auto"/>
              <w:right w:val="single" w:sz="4" w:space="0" w:color="auto"/>
            </w:tcBorders>
            <w:hideMark/>
          </w:tcPr>
          <w:p w14:paraId="2EE2CD3D" w14:textId="77777777" w:rsidR="0072041A" w:rsidRDefault="0072041A" w:rsidP="002A7C2B">
            <w:pPr>
              <w:pStyle w:val="ConsPlusNormal"/>
              <w:spacing w:line="276" w:lineRule="auto"/>
              <w:rPr>
                <w:color w:val="000000" w:themeColor="text1"/>
              </w:rPr>
            </w:pPr>
            <w:r>
              <w:rPr>
                <w:b/>
                <w:bCs/>
                <w:color w:val="000000" w:themeColor="text1"/>
              </w:rPr>
              <w:t>Итого по лоту</w:t>
            </w:r>
          </w:p>
        </w:tc>
        <w:tc>
          <w:tcPr>
            <w:tcW w:w="6747" w:type="dxa"/>
            <w:gridSpan w:val="2"/>
            <w:tcBorders>
              <w:top w:val="single" w:sz="4" w:space="0" w:color="auto"/>
              <w:left w:val="single" w:sz="4" w:space="0" w:color="auto"/>
              <w:bottom w:val="single" w:sz="4" w:space="0" w:color="auto"/>
              <w:right w:val="single" w:sz="4" w:space="0" w:color="auto"/>
            </w:tcBorders>
            <w:vAlign w:val="center"/>
          </w:tcPr>
          <w:p w14:paraId="4DE86817" w14:textId="77777777" w:rsidR="0072041A" w:rsidRDefault="0072041A" w:rsidP="002A7C2B">
            <w:pPr>
              <w:pStyle w:val="ConsPlusNormal"/>
              <w:spacing w:line="276" w:lineRule="auto"/>
              <w:rPr>
                <w:color w:val="000000" w:themeColor="text1"/>
              </w:rPr>
            </w:pPr>
          </w:p>
        </w:tc>
        <w:tc>
          <w:tcPr>
            <w:tcW w:w="1707" w:type="dxa"/>
            <w:tcBorders>
              <w:top w:val="single" w:sz="4" w:space="0" w:color="auto"/>
              <w:left w:val="single" w:sz="4" w:space="0" w:color="auto"/>
              <w:bottom w:val="single" w:sz="4" w:space="0" w:color="auto"/>
              <w:right w:val="single" w:sz="4" w:space="0" w:color="auto"/>
            </w:tcBorders>
            <w:hideMark/>
          </w:tcPr>
          <w:p w14:paraId="67EE0668" w14:textId="2AEC7C93" w:rsidR="0072041A" w:rsidRDefault="00BC540D" w:rsidP="00986C91">
            <w:pPr>
              <w:pStyle w:val="ConsPlusNormal"/>
              <w:spacing w:line="276" w:lineRule="auto"/>
              <w:rPr>
                <w:color w:val="000000" w:themeColor="text1"/>
              </w:rPr>
            </w:pPr>
            <w:r>
              <w:rPr>
                <w:b/>
                <w:bCs/>
                <w:color w:val="000000" w:themeColor="text1"/>
              </w:rPr>
              <w:t>7 672</w:t>
            </w:r>
            <w:r w:rsidR="00986C91">
              <w:rPr>
                <w:b/>
                <w:bCs/>
                <w:color w:val="000000" w:themeColor="text1"/>
              </w:rPr>
              <w:t> </w:t>
            </w:r>
            <w:r>
              <w:rPr>
                <w:b/>
                <w:bCs/>
                <w:color w:val="000000" w:themeColor="text1"/>
              </w:rPr>
              <w:t>99</w:t>
            </w:r>
            <w:r w:rsidR="00986C91">
              <w:rPr>
                <w:b/>
                <w:bCs/>
                <w:color w:val="000000" w:themeColor="text1"/>
              </w:rPr>
              <w:t>7,00</w:t>
            </w:r>
          </w:p>
        </w:tc>
        <w:tc>
          <w:tcPr>
            <w:tcW w:w="1701" w:type="dxa"/>
            <w:tcBorders>
              <w:top w:val="single" w:sz="4" w:space="0" w:color="auto"/>
              <w:left w:val="single" w:sz="4" w:space="0" w:color="auto"/>
              <w:bottom w:val="single" w:sz="4" w:space="0" w:color="auto"/>
              <w:right w:val="single" w:sz="4" w:space="0" w:color="auto"/>
            </w:tcBorders>
            <w:hideMark/>
          </w:tcPr>
          <w:p w14:paraId="3178ABA2" w14:textId="2EA088CE" w:rsidR="0072041A" w:rsidRDefault="00BC540D" w:rsidP="002A7C2B">
            <w:pPr>
              <w:pStyle w:val="ConsPlusNormal"/>
              <w:spacing w:line="276" w:lineRule="auto"/>
              <w:rPr>
                <w:color w:val="000000" w:themeColor="text1"/>
              </w:rPr>
            </w:pPr>
            <w:r>
              <w:rPr>
                <w:b/>
                <w:bCs/>
                <w:color w:val="000000" w:themeColor="text1"/>
              </w:rPr>
              <w:t>1</w:t>
            </w:r>
            <w:r w:rsidR="0049619A">
              <w:rPr>
                <w:b/>
                <w:bCs/>
                <w:color w:val="000000" w:themeColor="text1"/>
              </w:rPr>
              <w:t> 383 655,19</w:t>
            </w:r>
          </w:p>
        </w:tc>
        <w:tc>
          <w:tcPr>
            <w:tcW w:w="2126" w:type="dxa"/>
            <w:tcBorders>
              <w:top w:val="single" w:sz="4" w:space="0" w:color="auto"/>
              <w:left w:val="single" w:sz="4" w:space="0" w:color="auto"/>
              <w:bottom w:val="single" w:sz="4" w:space="0" w:color="auto"/>
              <w:right w:val="single" w:sz="4" w:space="0" w:color="auto"/>
            </w:tcBorders>
            <w:vAlign w:val="center"/>
          </w:tcPr>
          <w:p w14:paraId="7D5D363F" w14:textId="77777777" w:rsidR="0072041A" w:rsidRDefault="0072041A" w:rsidP="002A7C2B">
            <w:pPr>
              <w:pStyle w:val="ConsPlusNormal"/>
              <w:spacing w:line="276" w:lineRule="auto"/>
              <w:rPr>
                <w:color w:val="000000" w:themeColor="text1"/>
              </w:rPr>
            </w:pPr>
          </w:p>
        </w:tc>
      </w:tr>
    </w:tbl>
    <w:p w14:paraId="4F781D9F" w14:textId="77777777" w:rsidR="0072041A" w:rsidRDefault="0072041A" w:rsidP="0072041A">
      <w:pPr>
        <w:pStyle w:val="ConsPlusNormal"/>
        <w:jc w:val="both"/>
        <w:rPr>
          <w:color w:val="000000" w:themeColor="text1"/>
        </w:rPr>
      </w:pPr>
    </w:p>
    <w:p w14:paraId="4E154895" w14:textId="77777777" w:rsidR="0072041A" w:rsidRDefault="0072041A" w:rsidP="0072041A">
      <w:pPr>
        <w:pStyle w:val="ConsPlusNormal"/>
        <w:spacing w:line="360" w:lineRule="exact"/>
        <w:jc w:val="both"/>
        <w:rPr>
          <w:color w:val="000000" w:themeColor="text1"/>
        </w:rPr>
        <w:sectPr w:rsidR="0072041A"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218E6495" w14:textId="77777777" w:rsidR="0072041A" w:rsidRDefault="0072041A" w:rsidP="0072041A">
      <w:pPr>
        <w:pStyle w:val="ConsPlusNormal"/>
        <w:rPr>
          <w:color w:val="000000" w:themeColor="text1"/>
          <w:sz w:val="28"/>
          <w:szCs w:val="28"/>
        </w:rPr>
      </w:pPr>
    </w:p>
    <w:p w14:paraId="6EB5638B" w14:textId="77777777" w:rsidR="0072041A" w:rsidRDefault="0072041A" w:rsidP="0072041A">
      <w:pPr>
        <w:pStyle w:val="ConsPlusNormal"/>
        <w:jc w:val="right"/>
        <w:rPr>
          <w:color w:val="000000" w:themeColor="text1"/>
          <w:sz w:val="28"/>
          <w:szCs w:val="28"/>
        </w:r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bookmarkStart w:id="13" w:name="_GoBack"/>
      <w:bookmarkEnd w:id="13"/>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7777777"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r w:rsidRPr="0088553B">
              <w:rPr>
                <w:rStyle w:val="af1"/>
                <w:b/>
                <w:bCs/>
                <w:color w:val="000000" w:themeColor="text1"/>
                <w:sz w:val="36"/>
                <w:szCs w:val="36"/>
              </w:rPr>
              <w:footnoteReference w:id="1"/>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259854A9" w:rsidR="00275672" w:rsidRPr="007354CA" w:rsidRDefault="00275672" w:rsidP="006B0455">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w:t>
            </w:r>
            <w:r w:rsidR="006B0455">
              <w:rPr>
                <w:color w:val="000000" w:themeColor="text1"/>
                <w:sz w:val="28"/>
                <w:szCs w:val="28"/>
              </w:rPr>
              <w:t xml:space="preserve">о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w:t>
            </w:r>
            <w:proofErr w:type="spellStart"/>
            <w:r w:rsidRPr="007354CA">
              <w:rPr>
                <w:i/>
                <w:iCs/>
                <w:color w:val="000000" w:themeColor="text1"/>
              </w:rPr>
              <w:t>ов</w:t>
            </w:r>
            <w:proofErr w:type="spellEnd"/>
            <w:r w:rsidRPr="007354CA">
              <w:rPr>
                <w:i/>
                <w:iCs/>
                <w:color w:val="000000" w:themeColor="text1"/>
              </w:rPr>
              <w:t>).</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789E3756"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w:t>
            </w:r>
            <w:r w:rsidR="006B0455">
              <w:rPr>
                <w:color w:val="000000" w:themeColor="text1"/>
                <w:sz w:val="28"/>
                <w:szCs w:val="28"/>
              </w:rPr>
              <w:t xml:space="preserve"> заключения договора/договоров </w:t>
            </w:r>
            <w:r w:rsidR="00275672" w:rsidRPr="007354CA">
              <w:rPr>
                <w:color w:val="000000" w:themeColor="text1"/>
                <w:sz w:val="28"/>
                <w:szCs w:val="28"/>
              </w:rPr>
              <w:t>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w:t>
            </w:r>
            <w:proofErr w:type="spellStart"/>
            <w:r w:rsidRPr="007354CA">
              <w:rPr>
                <w:color w:val="000000" w:themeColor="text1"/>
                <w:sz w:val="28"/>
                <w:szCs w:val="28"/>
              </w:rPr>
              <w:t>юсь</w:t>
            </w:r>
            <w:proofErr w:type="spellEnd"/>
            <w:r w:rsidRPr="007354CA">
              <w:rPr>
                <w:color w:val="000000" w:themeColor="text1"/>
                <w:sz w:val="28"/>
                <w:szCs w:val="28"/>
              </w:rPr>
              <w:t>):</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33B1BC39"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018B5">
              <w:rPr>
                <w:color w:val="000000" w:themeColor="text1"/>
                <w:sz w:val="28"/>
                <w:szCs w:val="28"/>
              </w:rPr>
              <w:t>ленные сроки заключить договор 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1) не проводится ликвидация Претендента - юридического лица, </w:t>
            </w:r>
            <w:r w:rsidRPr="007354CA">
              <w:rPr>
                <w:color w:val="000000" w:themeColor="text1"/>
                <w:sz w:val="28"/>
                <w:szCs w:val="28"/>
              </w:rPr>
              <w:lastRenderedPageBreak/>
              <w:t>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Претенденту известно фактическое состояние и технические </w:t>
            </w:r>
            <w:r w:rsidRPr="007354CA">
              <w:rPr>
                <w:color w:val="000000" w:themeColor="text1"/>
                <w:sz w:val="28"/>
                <w:szCs w:val="28"/>
              </w:rPr>
              <w:lastRenderedPageBreak/>
              <w:t>характеристики объекта(</w:t>
            </w:r>
            <w:proofErr w:type="spellStart"/>
            <w:r w:rsidRPr="007354CA">
              <w:rPr>
                <w:color w:val="000000" w:themeColor="text1"/>
                <w:sz w:val="28"/>
                <w:szCs w:val="28"/>
              </w:rPr>
              <w:t>ов</w:t>
            </w:r>
            <w:proofErr w:type="spellEnd"/>
            <w:r w:rsidRPr="007354CA">
              <w:rPr>
                <w:color w:val="000000" w:themeColor="text1"/>
                <w:sz w:val="28"/>
                <w:szCs w:val="28"/>
              </w:rPr>
              <w:t>) недвижимого имущества, указанного(</w:t>
            </w:r>
            <w:proofErr w:type="spellStart"/>
            <w:r w:rsidRPr="007354CA">
              <w:rPr>
                <w:color w:val="000000" w:themeColor="text1"/>
                <w:sz w:val="28"/>
                <w:szCs w:val="28"/>
              </w:rPr>
              <w:t>ых</w:t>
            </w:r>
            <w:proofErr w:type="spellEnd"/>
            <w:r w:rsidRPr="007354CA">
              <w:rPr>
                <w:color w:val="000000" w:themeColor="text1"/>
                <w:sz w:val="28"/>
                <w:szCs w:val="28"/>
              </w:rPr>
              <w:t>)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1"/>
          <w:footerReference w:type="default" r:id="rId12"/>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77777777" w:rsidR="00040DC5" w:rsidRDefault="00040DC5"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00BC59B6" w14:textId="39E6E7E4" w:rsidR="00FB48B1"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6A5AEB8B" w14:textId="6AE5BC7D" w:rsidR="00FB48B1" w:rsidRDefault="00FB48B1" w:rsidP="00157F06">
      <w:pPr>
        <w:pStyle w:val="ConsPlusNormal"/>
        <w:jc w:val="center"/>
        <w:rPr>
          <w:b/>
          <w:bCs/>
          <w:color w:val="000000" w:themeColor="text1"/>
          <w:sz w:val="28"/>
          <w:szCs w:val="28"/>
        </w:rPr>
      </w:pPr>
    </w:p>
    <w:p w14:paraId="0A7CFF39" w14:textId="77777777" w:rsidR="00FB48B1" w:rsidRDefault="00FB48B1" w:rsidP="00157F06">
      <w:pPr>
        <w:pStyle w:val="ConsPlusNormal"/>
        <w:jc w:val="center"/>
        <w:rPr>
          <w:b/>
          <w:bCs/>
          <w:color w:val="000000" w:themeColor="text1"/>
          <w:sz w:val="28"/>
          <w:szCs w:val="28"/>
        </w:rPr>
      </w:pPr>
    </w:p>
    <w:p w14:paraId="174AB590" w14:textId="77777777" w:rsidR="00FB48B1" w:rsidRPr="001E1010" w:rsidRDefault="00FB48B1" w:rsidP="00FB48B1">
      <w:pPr>
        <w:pStyle w:val="ConsPlusNormal"/>
        <w:spacing w:line="360" w:lineRule="exact"/>
        <w:jc w:val="center"/>
        <w:rPr>
          <w:b/>
          <w:sz w:val="28"/>
          <w:szCs w:val="28"/>
        </w:rPr>
      </w:pPr>
      <w:r w:rsidRPr="001E1010">
        <w:rPr>
          <w:b/>
          <w:sz w:val="28"/>
          <w:szCs w:val="28"/>
        </w:rPr>
        <w:t>ДОГОВОР</w:t>
      </w:r>
      <w:r>
        <w:rPr>
          <w:b/>
          <w:sz w:val="28"/>
          <w:szCs w:val="28"/>
        </w:rPr>
        <w:t xml:space="preserve"> №</w:t>
      </w:r>
    </w:p>
    <w:p w14:paraId="28240066" w14:textId="77777777" w:rsidR="00FB48B1" w:rsidRPr="001E1010" w:rsidRDefault="00FB48B1" w:rsidP="00FB48B1">
      <w:pPr>
        <w:autoSpaceDE w:val="0"/>
        <w:autoSpaceDN w:val="0"/>
        <w:adjustRightInd w:val="0"/>
        <w:spacing w:after="0"/>
        <w:jc w:val="center"/>
        <w:rPr>
          <w:rFonts w:ascii="Times New Roman" w:hAnsi="Times New Roman" w:cs="Times New Roman"/>
          <w:b/>
          <w:sz w:val="28"/>
          <w:szCs w:val="28"/>
        </w:rPr>
      </w:pPr>
      <w:r w:rsidRPr="001E1010">
        <w:rPr>
          <w:rFonts w:ascii="Times New Roman" w:hAnsi="Times New Roman" w:cs="Times New Roman"/>
          <w:b/>
          <w:sz w:val="28"/>
          <w:szCs w:val="28"/>
        </w:rPr>
        <w:t xml:space="preserve">купли-продажи имущества, </w:t>
      </w:r>
    </w:p>
    <w:p w14:paraId="08300D8B" w14:textId="77777777" w:rsidR="00FB48B1" w:rsidRPr="001E1010" w:rsidRDefault="00FB48B1" w:rsidP="00FB48B1">
      <w:pPr>
        <w:autoSpaceDE w:val="0"/>
        <w:autoSpaceDN w:val="0"/>
        <w:adjustRightInd w:val="0"/>
        <w:spacing w:after="0"/>
        <w:jc w:val="center"/>
        <w:rPr>
          <w:rFonts w:ascii="Times New Roman" w:eastAsia="Times New Roman" w:hAnsi="Times New Roman" w:cs="Times New Roman"/>
          <w:sz w:val="28"/>
          <w:szCs w:val="28"/>
        </w:rPr>
      </w:pPr>
      <w:r w:rsidRPr="001E1010">
        <w:rPr>
          <w:rFonts w:ascii="Times New Roman" w:hAnsi="Times New Roman" w:cs="Times New Roman"/>
          <w:b/>
          <w:sz w:val="28"/>
          <w:szCs w:val="28"/>
        </w:rPr>
        <w:t>находящегося в собственности АО «ЖТК</w:t>
      </w:r>
      <w:r w:rsidRPr="001E1010">
        <w:rPr>
          <w:rFonts w:ascii="Times New Roman" w:eastAsia="Times New Roman" w:hAnsi="Times New Roman" w:cs="Times New Roman"/>
          <w:sz w:val="28"/>
          <w:szCs w:val="28"/>
        </w:rPr>
        <w:t>»</w:t>
      </w:r>
    </w:p>
    <w:p w14:paraId="368441B9" w14:textId="77777777" w:rsidR="00FB48B1" w:rsidRPr="001E1010" w:rsidRDefault="00FB48B1" w:rsidP="00FB48B1">
      <w:pPr>
        <w:pStyle w:val="ConsPlusNormal"/>
        <w:spacing w:line="360" w:lineRule="exact"/>
        <w:jc w:val="center"/>
        <w:rPr>
          <w:b/>
          <w:sz w:val="28"/>
          <w:szCs w:val="28"/>
        </w:rPr>
      </w:pPr>
      <w:r w:rsidRPr="001E1010">
        <w:rPr>
          <w:b/>
          <w:sz w:val="28"/>
          <w:szCs w:val="28"/>
        </w:rPr>
        <w:t>(</w:t>
      </w:r>
      <w:r w:rsidRPr="001E1010">
        <w:rPr>
          <w:b/>
          <w:i/>
          <w:sz w:val="28"/>
          <w:szCs w:val="28"/>
        </w:rPr>
        <w:t>типовая форма</w:t>
      </w:r>
      <w:r w:rsidRPr="001E1010">
        <w:rPr>
          <w:b/>
          <w:sz w:val="28"/>
          <w:szCs w:val="28"/>
        </w:rPr>
        <w:t>)</w:t>
      </w:r>
    </w:p>
    <w:p w14:paraId="0ADA20D7" w14:textId="77777777" w:rsidR="00FB48B1" w:rsidRPr="001E1010" w:rsidRDefault="00FB48B1" w:rsidP="00FB48B1">
      <w:pPr>
        <w:pStyle w:val="ConsPlusNormal"/>
        <w:spacing w:line="360" w:lineRule="exact"/>
        <w:jc w:val="center"/>
        <w:rPr>
          <w:sz w:val="28"/>
          <w:szCs w:val="28"/>
        </w:rPr>
      </w:pPr>
    </w:p>
    <w:p w14:paraId="6D2A8848" w14:textId="77777777" w:rsidR="00FB48B1" w:rsidRPr="001E1010" w:rsidRDefault="00FB48B1" w:rsidP="00FB48B1">
      <w:pPr>
        <w:pStyle w:val="ConsPlusNonformat"/>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город ________________</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«___» _________ 20__ г.</w:t>
      </w:r>
    </w:p>
    <w:p w14:paraId="13BB2A7E"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p w14:paraId="0E59F2D3" w14:textId="77777777" w:rsidR="00FB48B1" w:rsidRPr="001E1010" w:rsidRDefault="00FB48B1" w:rsidP="00FB48B1">
      <w:pPr>
        <w:pStyle w:val="ConsPlusNormal"/>
        <w:spacing w:line="360" w:lineRule="exact"/>
        <w:ind w:firstLine="709"/>
        <w:rPr>
          <w:sz w:val="28"/>
          <w:szCs w:val="28"/>
        </w:rPr>
      </w:pPr>
      <w:r w:rsidRPr="001E1010">
        <w:rPr>
          <w:b/>
          <w:sz w:val="28"/>
          <w:szCs w:val="28"/>
        </w:rPr>
        <w:t>Акционерное общество «Железнодорожная торговая компания» (АО «ЖТК»),</w:t>
      </w:r>
      <w:r w:rsidRPr="001E1010">
        <w:rPr>
          <w:sz w:val="28"/>
          <w:szCs w:val="28"/>
        </w:rPr>
        <w:t xml:space="preserve"> именуемое в дальнейшем </w:t>
      </w:r>
      <w:r w:rsidRPr="001E1010">
        <w:rPr>
          <w:b/>
          <w:sz w:val="28"/>
          <w:szCs w:val="28"/>
        </w:rPr>
        <w:t>«Продавец»,</w:t>
      </w:r>
      <w:r w:rsidRPr="001E1010">
        <w:rPr>
          <w:sz w:val="28"/>
          <w:szCs w:val="28"/>
        </w:rPr>
        <w:t xml:space="preserve"> в лице __________________________________________________________________,</w:t>
      </w:r>
    </w:p>
    <w:p w14:paraId="2BC55455" w14:textId="77777777" w:rsidR="00FB48B1" w:rsidRPr="001E1010" w:rsidRDefault="00FB48B1" w:rsidP="00FB48B1">
      <w:pPr>
        <w:pStyle w:val="ConsPlusNormal"/>
        <w:spacing w:line="360" w:lineRule="exact"/>
        <w:jc w:val="both"/>
        <w:rPr>
          <w:sz w:val="28"/>
          <w:szCs w:val="28"/>
          <w:vertAlign w:val="subscript"/>
        </w:rPr>
      </w:pPr>
      <w:r w:rsidRPr="001E1010">
        <w:rPr>
          <w:sz w:val="28"/>
          <w:szCs w:val="28"/>
          <w:vertAlign w:val="subscript"/>
        </w:rPr>
        <w:t xml:space="preserve">                                                                   (Должность, Фамилия, Имя, Отчество)</w:t>
      </w:r>
    </w:p>
    <w:p w14:paraId="4C4105E3" w14:textId="77777777" w:rsidR="00FB48B1" w:rsidRPr="001E1010" w:rsidRDefault="00FB48B1" w:rsidP="00FB48B1">
      <w:pPr>
        <w:pStyle w:val="ConsPlusNormal"/>
        <w:spacing w:line="360" w:lineRule="exact"/>
        <w:jc w:val="both"/>
        <w:rPr>
          <w:sz w:val="28"/>
          <w:szCs w:val="28"/>
        </w:rPr>
      </w:pPr>
      <w:r w:rsidRPr="001E1010">
        <w:rPr>
          <w:sz w:val="28"/>
          <w:szCs w:val="28"/>
        </w:rPr>
        <w:t>действующего на основании __________________________________________________________________,</w:t>
      </w:r>
    </w:p>
    <w:p w14:paraId="758BBA77" w14:textId="77777777" w:rsidR="00FB48B1" w:rsidRPr="001E1010" w:rsidRDefault="00FB48B1" w:rsidP="00FB48B1">
      <w:pPr>
        <w:pStyle w:val="ConsPlusNormal"/>
        <w:spacing w:line="360" w:lineRule="exact"/>
        <w:ind w:firstLine="567"/>
        <w:jc w:val="both"/>
        <w:rPr>
          <w:sz w:val="28"/>
          <w:szCs w:val="28"/>
          <w:vertAlign w:val="subscript"/>
        </w:rPr>
      </w:pPr>
      <w:r w:rsidRPr="001E1010">
        <w:rPr>
          <w:sz w:val="28"/>
          <w:szCs w:val="28"/>
          <w:vertAlign w:val="subscript"/>
        </w:rPr>
        <w:t xml:space="preserve">(указывается документ, уполномочивающий лицо на заключение настоящего Договора, например, устав,   </w:t>
      </w:r>
    </w:p>
    <w:p w14:paraId="0C7D61BE" w14:textId="77777777" w:rsidR="00FB48B1" w:rsidRPr="001E1010" w:rsidRDefault="00FB48B1" w:rsidP="00FB48B1">
      <w:pPr>
        <w:pStyle w:val="ConsPlusNormal"/>
        <w:spacing w:line="360" w:lineRule="exact"/>
        <w:ind w:firstLine="567"/>
        <w:jc w:val="both"/>
        <w:rPr>
          <w:sz w:val="28"/>
          <w:szCs w:val="28"/>
          <w:vertAlign w:val="subscript"/>
        </w:rPr>
      </w:pPr>
      <w:r w:rsidRPr="001E1010">
        <w:rPr>
          <w:sz w:val="28"/>
          <w:szCs w:val="28"/>
          <w:vertAlign w:val="subscript"/>
        </w:rPr>
        <w:t xml:space="preserve">                                                                        доверенность от</w:t>
      </w:r>
      <w:r w:rsidRPr="001E1010">
        <w:rPr>
          <w:sz w:val="28"/>
          <w:szCs w:val="28"/>
          <w:vertAlign w:val="subscript"/>
        </w:rPr>
        <w:softHyphen/>
      </w:r>
      <w:r w:rsidRPr="001E1010">
        <w:rPr>
          <w:sz w:val="28"/>
          <w:szCs w:val="28"/>
          <w:vertAlign w:val="subscript"/>
        </w:rPr>
        <w:softHyphen/>
      </w:r>
      <w:r w:rsidRPr="001E1010">
        <w:rPr>
          <w:sz w:val="28"/>
          <w:szCs w:val="28"/>
          <w:vertAlign w:val="subscript"/>
        </w:rPr>
        <w:softHyphen/>
        <w:t>____№______)</w:t>
      </w:r>
    </w:p>
    <w:p w14:paraId="411B68E6" w14:textId="77777777" w:rsidR="00FB48B1" w:rsidRPr="001E1010" w:rsidRDefault="00FB48B1" w:rsidP="00FB48B1">
      <w:pPr>
        <w:pStyle w:val="ConsPlusNormal"/>
        <w:spacing w:line="360" w:lineRule="exact"/>
        <w:jc w:val="both"/>
        <w:rPr>
          <w:sz w:val="28"/>
          <w:szCs w:val="28"/>
        </w:rPr>
      </w:pPr>
      <w:r w:rsidRPr="001E1010">
        <w:rPr>
          <w:sz w:val="28"/>
          <w:szCs w:val="28"/>
        </w:rPr>
        <w:t>с одной стороны, и _________________________________________________,</w:t>
      </w:r>
    </w:p>
    <w:p w14:paraId="53942635" w14:textId="77777777" w:rsidR="00FB48B1" w:rsidRPr="001E1010" w:rsidRDefault="00FB48B1" w:rsidP="00FB48B1">
      <w:pPr>
        <w:pStyle w:val="ConsPlusNormal"/>
        <w:spacing w:line="360" w:lineRule="exact"/>
        <w:ind w:firstLine="567"/>
        <w:jc w:val="both"/>
        <w:rPr>
          <w:sz w:val="28"/>
          <w:szCs w:val="28"/>
          <w:vertAlign w:val="subscript"/>
        </w:rPr>
      </w:pPr>
      <w:r w:rsidRPr="001E1010">
        <w:rPr>
          <w:sz w:val="28"/>
          <w:szCs w:val="28"/>
          <w:vertAlign w:val="subscript"/>
        </w:rPr>
        <w:t xml:space="preserve">(полное наименование юридического лица, место нахождения, либо фамилия, имя, отчество и паспортные данные  </w:t>
      </w:r>
    </w:p>
    <w:p w14:paraId="758A933F" w14:textId="77777777" w:rsidR="00FB48B1" w:rsidRPr="001E1010" w:rsidRDefault="00FB48B1" w:rsidP="00FB48B1">
      <w:pPr>
        <w:pStyle w:val="ConsPlusNormal"/>
        <w:spacing w:line="360" w:lineRule="exact"/>
        <w:ind w:firstLine="567"/>
        <w:jc w:val="both"/>
        <w:rPr>
          <w:sz w:val="28"/>
          <w:szCs w:val="28"/>
        </w:rPr>
      </w:pPr>
      <w:r w:rsidRPr="001E1010">
        <w:rPr>
          <w:sz w:val="28"/>
          <w:szCs w:val="28"/>
          <w:vertAlign w:val="subscript"/>
        </w:rPr>
        <w:t xml:space="preserve">                                                                                    физического лица)</w:t>
      </w:r>
    </w:p>
    <w:p w14:paraId="603FC97A" w14:textId="77777777" w:rsidR="00FB48B1" w:rsidRPr="001E1010" w:rsidRDefault="00FB48B1" w:rsidP="00FB48B1">
      <w:pPr>
        <w:pStyle w:val="ConsPlusNormal"/>
        <w:spacing w:line="360" w:lineRule="exact"/>
        <w:jc w:val="both"/>
        <w:rPr>
          <w:sz w:val="28"/>
          <w:szCs w:val="28"/>
        </w:rPr>
      </w:pPr>
      <w:r w:rsidRPr="001E1010">
        <w:rPr>
          <w:sz w:val="28"/>
          <w:szCs w:val="28"/>
        </w:rPr>
        <w:t>именуемое (</w:t>
      </w:r>
      <w:proofErr w:type="spellStart"/>
      <w:r w:rsidRPr="001E1010">
        <w:rPr>
          <w:i/>
          <w:sz w:val="28"/>
          <w:szCs w:val="28"/>
        </w:rPr>
        <w:t>ый</w:t>
      </w:r>
      <w:proofErr w:type="spellEnd"/>
      <w:r w:rsidRPr="001E1010">
        <w:rPr>
          <w:sz w:val="28"/>
          <w:szCs w:val="28"/>
        </w:rPr>
        <w:t xml:space="preserve">) в дальнейшем </w:t>
      </w:r>
      <w:r w:rsidRPr="001E1010">
        <w:rPr>
          <w:b/>
          <w:sz w:val="28"/>
          <w:szCs w:val="28"/>
        </w:rPr>
        <w:t>«Покупатель»</w:t>
      </w:r>
      <w:r w:rsidRPr="001E1010">
        <w:rPr>
          <w:sz w:val="28"/>
          <w:szCs w:val="28"/>
        </w:rPr>
        <w:t>, в лице __________________________________________________________________,</w:t>
      </w:r>
    </w:p>
    <w:p w14:paraId="0A213540" w14:textId="77777777" w:rsidR="00FB48B1" w:rsidRPr="001E1010" w:rsidRDefault="00FB48B1" w:rsidP="00FB48B1">
      <w:pPr>
        <w:pStyle w:val="ConsPlusNormal"/>
        <w:spacing w:line="360" w:lineRule="exact"/>
        <w:jc w:val="both"/>
        <w:rPr>
          <w:sz w:val="28"/>
          <w:szCs w:val="28"/>
          <w:vertAlign w:val="subscript"/>
        </w:rPr>
      </w:pPr>
      <w:r w:rsidRPr="001E1010">
        <w:rPr>
          <w:sz w:val="28"/>
          <w:szCs w:val="28"/>
          <w:vertAlign w:val="subscript"/>
        </w:rPr>
        <w:t xml:space="preserve">                                                                 (Должность, Фамилия, Имя, Отчество)</w:t>
      </w:r>
    </w:p>
    <w:p w14:paraId="37048941" w14:textId="77777777" w:rsidR="00FB48B1" w:rsidRPr="001E1010" w:rsidRDefault="00FB48B1" w:rsidP="00FB48B1">
      <w:pPr>
        <w:pStyle w:val="ConsPlusNormal"/>
        <w:spacing w:line="360" w:lineRule="exact"/>
        <w:jc w:val="both"/>
        <w:rPr>
          <w:sz w:val="28"/>
          <w:szCs w:val="28"/>
          <w:vertAlign w:val="subscript"/>
        </w:rPr>
      </w:pPr>
      <w:r w:rsidRPr="001E1010">
        <w:rPr>
          <w:sz w:val="28"/>
          <w:szCs w:val="28"/>
        </w:rPr>
        <w:t xml:space="preserve">действующего на основании _________________________________________, </w:t>
      </w:r>
    </w:p>
    <w:p w14:paraId="44125483" w14:textId="77777777" w:rsidR="00FB48B1" w:rsidRPr="001E1010" w:rsidRDefault="00FB48B1" w:rsidP="00FB48B1">
      <w:pPr>
        <w:pStyle w:val="ConsPlusNormal"/>
        <w:spacing w:line="360" w:lineRule="exact"/>
        <w:jc w:val="both"/>
        <w:rPr>
          <w:sz w:val="28"/>
          <w:szCs w:val="28"/>
          <w:vertAlign w:val="subscript"/>
        </w:rPr>
      </w:pPr>
      <w:r w:rsidRPr="001E1010">
        <w:rPr>
          <w:sz w:val="28"/>
          <w:szCs w:val="28"/>
        </w:rPr>
        <w:t xml:space="preserve">                                  </w:t>
      </w:r>
      <w:r w:rsidRPr="001E1010">
        <w:rPr>
          <w:sz w:val="28"/>
          <w:szCs w:val="28"/>
          <w:vertAlign w:val="subscript"/>
        </w:rPr>
        <w:t xml:space="preserve">                              (указывается документ, уполномочивающий лицо на заключение                         </w:t>
      </w:r>
    </w:p>
    <w:p w14:paraId="0E40ED86" w14:textId="77777777" w:rsidR="00FB48B1" w:rsidRPr="001E1010" w:rsidRDefault="00FB48B1" w:rsidP="00FB48B1">
      <w:pPr>
        <w:pStyle w:val="ConsPlusNormal"/>
        <w:spacing w:line="360" w:lineRule="exact"/>
        <w:jc w:val="both"/>
        <w:rPr>
          <w:sz w:val="28"/>
          <w:szCs w:val="28"/>
          <w:vertAlign w:val="subscript"/>
        </w:rPr>
      </w:pPr>
      <w:r w:rsidRPr="001E1010">
        <w:rPr>
          <w:sz w:val="28"/>
          <w:szCs w:val="28"/>
          <w:vertAlign w:val="subscript"/>
        </w:rPr>
        <w:t xml:space="preserve">                                                                                  настоящего Договора, например, устав, доверенность от __ _____ _№ ___)</w:t>
      </w:r>
    </w:p>
    <w:p w14:paraId="6BE4EF8A" w14:textId="77777777" w:rsidR="00FB48B1" w:rsidRPr="001E1010" w:rsidRDefault="00FB48B1" w:rsidP="00FB48B1">
      <w:pPr>
        <w:pStyle w:val="ConsPlusNormal"/>
        <w:spacing w:line="360" w:lineRule="exact"/>
        <w:jc w:val="both"/>
        <w:rPr>
          <w:i/>
          <w:sz w:val="28"/>
          <w:szCs w:val="28"/>
        </w:rPr>
      </w:pPr>
      <w:r w:rsidRPr="001E1010">
        <w:rPr>
          <w:sz w:val="28"/>
          <w:szCs w:val="28"/>
        </w:rPr>
        <w:t xml:space="preserve">с другой стороны, далее вместе именуемые «Стороны», а по отдельности «Сторона», заключили настоящий Договор </w:t>
      </w:r>
      <w:r w:rsidRPr="001E1010">
        <w:rPr>
          <w:bCs/>
          <w:sz w:val="28"/>
          <w:szCs w:val="28"/>
        </w:rPr>
        <w:t xml:space="preserve">по </w:t>
      </w:r>
      <w:r w:rsidRPr="001E1010">
        <w:rPr>
          <w:sz w:val="28"/>
          <w:szCs w:val="28"/>
        </w:rPr>
        <w:t>результатам ________________ ____________________________ (</w:t>
      </w:r>
      <w:r w:rsidRPr="001E1010">
        <w:rPr>
          <w:i/>
          <w:sz w:val="28"/>
          <w:szCs w:val="28"/>
        </w:rPr>
        <w:t>указывается наименование и № соответствующей процедуры торгов</w:t>
      </w:r>
      <w:r w:rsidRPr="001E1010">
        <w:rPr>
          <w:sz w:val="28"/>
          <w:szCs w:val="28"/>
        </w:rPr>
        <w:t>) на право заключения договора купли-продажи объекта(-</w:t>
      </w:r>
      <w:proofErr w:type="spellStart"/>
      <w:r w:rsidRPr="001E1010">
        <w:rPr>
          <w:sz w:val="28"/>
          <w:szCs w:val="28"/>
        </w:rPr>
        <w:t>ов</w:t>
      </w:r>
      <w:proofErr w:type="spellEnd"/>
      <w:r w:rsidRPr="001E1010">
        <w:rPr>
          <w:sz w:val="28"/>
          <w:szCs w:val="28"/>
        </w:rPr>
        <w:t>) имущества АО «ЖТК» (</w:t>
      </w:r>
      <w:r w:rsidRPr="001E1010">
        <w:rPr>
          <w:i/>
          <w:sz w:val="28"/>
          <w:szCs w:val="28"/>
        </w:rPr>
        <w:t>в случае продажи объекта(-</w:t>
      </w:r>
      <w:proofErr w:type="spellStart"/>
      <w:r w:rsidRPr="001E1010">
        <w:rPr>
          <w:i/>
          <w:sz w:val="28"/>
          <w:szCs w:val="28"/>
        </w:rPr>
        <w:t>ов</w:t>
      </w:r>
      <w:proofErr w:type="spellEnd"/>
      <w:r w:rsidRPr="001E1010">
        <w:rPr>
          <w:i/>
          <w:sz w:val="28"/>
          <w:szCs w:val="28"/>
        </w:rPr>
        <w:t>) на торгах</w:t>
      </w:r>
      <w:r w:rsidRPr="001E1010">
        <w:rPr>
          <w:sz w:val="28"/>
          <w:szCs w:val="28"/>
        </w:rPr>
        <w:t>) о нижеследующем:</w:t>
      </w:r>
    </w:p>
    <w:p w14:paraId="48C6745F" w14:textId="77777777" w:rsidR="00FB48B1" w:rsidRPr="001E1010" w:rsidRDefault="00FB48B1" w:rsidP="00FB48B1">
      <w:pPr>
        <w:pStyle w:val="ConsPlusNormal"/>
        <w:spacing w:line="360" w:lineRule="exact"/>
        <w:ind w:firstLine="567"/>
        <w:jc w:val="both"/>
        <w:rPr>
          <w:sz w:val="28"/>
          <w:szCs w:val="28"/>
        </w:rPr>
      </w:pPr>
    </w:p>
    <w:p w14:paraId="006B4871" w14:textId="77777777" w:rsidR="00FB48B1" w:rsidRPr="001E1010" w:rsidRDefault="00FB48B1" w:rsidP="00FB48B1">
      <w:pPr>
        <w:pStyle w:val="ConsPlusNormal"/>
        <w:spacing w:line="360" w:lineRule="exact"/>
        <w:jc w:val="center"/>
        <w:rPr>
          <w:b/>
          <w:sz w:val="28"/>
          <w:szCs w:val="28"/>
        </w:rPr>
      </w:pPr>
      <w:r w:rsidRPr="001E1010">
        <w:rPr>
          <w:b/>
          <w:sz w:val="28"/>
          <w:szCs w:val="28"/>
        </w:rPr>
        <w:t>1. Предмет Договора</w:t>
      </w:r>
    </w:p>
    <w:p w14:paraId="2EC6C80E" w14:textId="77777777" w:rsidR="00FB48B1" w:rsidRPr="001E1010" w:rsidRDefault="00FB48B1" w:rsidP="00FB48B1">
      <w:pPr>
        <w:pStyle w:val="ConsPlusNormal"/>
        <w:spacing w:line="360" w:lineRule="exact"/>
        <w:ind w:firstLine="567"/>
        <w:jc w:val="both"/>
        <w:rPr>
          <w:b/>
          <w:sz w:val="28"/>
          <w:szCs w:val="28"/>
        </w:rPr>
      </w:pPr>
      <w:r w:rsidRPr="001E1010">
        <w:rPr>
          <w:b/>
          <w:sz w:val="28"/>
          <w:szCs w:val="28"/>
        </w:rPr>
        <w:t>1.1. Недвижимое имущество:</w:t>
      </w:r>
    </w:p>
    <w:p w14:paraId="1AF592FC" w14:textId="77777777" w:rsidR="00FB48B1" w:rsidRPr="001E1010" w:rsidRDefault="00FB48B1" w:rsidP="00FB48B1">
      <w:pPr>
        <w:pStyle w:val="ConsPlusNormal"/>
        <w:spacing w:line="360" w:lineRule="exact"/>
        <w:ind w:firstLine="567"/>
        <w:jc w:val="both"/>
        <w:rPr>
          <w:sz w:val="28"/>
          <w:szCs w:val="28"/>
        </w:rPr>
      </w:pPr>
      <w:r w:rsidRPr="001E1010">
        <w:rPr>
          <w:sz w:val="28"/>
          <w:szCs w:val="28"/>
        </w:rPr>
        <w:lastRenderedPageBreak/>
        <w:t>1.1.1. Продавец обязуется передать в собственность, а Покупатель оплатить и принять в соответствии с условиями настоящего Договора следующее недвижимое имущество: ___________________________________ (</w:t>
      </w:r>
      <w:r w:rsidRPr="001E1010">
        <w:rPr>
          <w:i/>
          <w:sz w:val="28"/>
          <w:szCs w:val="28"/>
        </w:rPr>
        <w:t>указать характеристику объекта недвижимого имущества согласно сведениям Единого государственного реестра недвижимости: общая площадь, этажность, функциональное назначение, иные характеристики при наличии</w:t>
      </w:r>
      <w:r w:rsidRPr="001E1010">
        <w:rPr>
          <w:sz w:val="28"/>
          <w:szCs w:val="28"/>
        </w:rPr>
        <w:t>), именуемое в дальнейшем «Объект».</w:t>
      </w:r>
    </w:p>
    <w:p w14:paraId="5A14A0FA"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Объект расположен по адресу: ___________________________.</w:t>
      </w:r>
    </w:p>
    <w:p w14:paraId="64708DB1" w14:textId="77777777" w:rsidR="00FB48B1" w:rsidRPr="001E1010" w:rsidRDefault="00FB48B1" w:rsidP="00FB48B1">
      <w:pPr>
        <w:pStyle w:val="ConsPlusNormal"/>
        <w:spacing w:line="360" w:lineRule="exact"/>
        <w:ind w:firstLine="567"/>
        <w:jc w:val="both"/>
        <w:rPr>
          <w:i/>
          <w:sz w:val="28"/>
          <w:szCs w:val="28"/>
        </w:rPr>
      </w:pPr>
      <w:r w:rsidRPr="001E1010">
        <w:rPr>
          <w:i/>
          <w:sz w:val="28"/>
          <w:szCs w:val="28"/>
        </w:rPr>
        <w:t>В случае если предметом договора являются несколько объектов, их характеристики, сведения о документах, подтверждающих права АО «ЖТК», указываются индивидуально для каждого объекта, при этом каждый из объектов именуется Объект 1, Объект 2... (далее по количеству объектов), а совместно Объекты.</w:t>
      </w:r>
    </w:p>
    <w:p w14:paraId="4CF8B2FD"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1.1.2 Объект (кадастровый (условный) номер_______) принадлежит Продавцу на праве собственности, что подтверждается выпиской из Единого государственного реестра недвижимости от __________ № _______________.</w:t>
      </w:r>
    </w:p>
    <w:p w14:paraId="7BF77F21"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Продавец гарантирует, что передаваемый Объект свободен от прав третьих лиц, не находится под арестом, в залоге и не является предметом спора.</w:t>
      </w:r>
    </w:p>
    <w:p w14:paraId="60D5126B" w14:textId="77777777" w:rsidR="00FB48B1" w:rsidRPr="001E1010" w:rsidRDefault="00FB48B1" w:rsidP="00FB48B1">
      <w:pPr>
        <w:pStyle w:val="ConsPlusNormal"/>
        <w:spacing w:line="360" w:lineRule="exact"/>
        <w:ind w:firstLine="567"/>
        <w:jc w:val="both"/>
        <w:rPr>
          <w:b/>
          <w:sz w:val="28"/>
          <w:szCs w:val="28"/>
        </w:rPr>
      </w:pPr>
      <w:r w:rsidRPr="001E1010">
        <w:rPr>
          <w:b/>
          <w:sz w:val="28"/>
          <w:szCs w:val="28"/>
        </w:rPr>
        <w:t>1.2. Земельный участок:</w:t>
      </w:r>
    </w:p>
    <w:p w14:paraId="69306F68"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1.2.1. Земельный участок, занимаемый Объектом (далее – Участок), и необходимый для его использования, имеет следующие основные характеристики: ___________________ (</w:t>
      </w:r>
      <w:r w:rsidRPr="001E1010">
        <w:rPr>
          <w:i/>
          <w:sz w:val="28"/>
          <w:szCs w:val="28"/>
        </w:rPr>
        <w:t>указать площадь, кадастровый номер, категорию земель, адрес</w:t>
      </w:r>
      <w:r w:rsidRPr="001E1010">
        <w:rPr>
          <w:sz w:val="28"/>
          <w:szCs w:val="28"/>
        </w:rPr>
        <w:t>).</w:t>
      </w:r>
    </w:p>
    <w:p w14:paraId="022ECF23"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1.2.2. Участок принадлежит Продавцу на праве:</w:t>
      </w:r>
    </w:p>
    <w:p w14:paraId="58CD29D6"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а) собственности, что подтверждается выпиской из Единого государственного реестра недвижимости от __________ № _______________,</w:t>
      </w:r>
    </w:p>
    <w:p w14:paraId="51CAD275"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б) аренды, что подтверждается _______________ (</w:t>
      </w:r>
      <w:r w:rsidRPr="001E1010">
        <w:rPr>
          <w:i/>
          <w:sz w:val="28"/>
          <w:szCs w:val="28"/>
        </w:rPr>
        <w:t>указать реквизиты договора аренды, заключенного АО «ЖТК»: наименование арендодателя, дата и номер договора, дата и номер регистрации, наименование регистрирующего органа</w:t>
      </w:r>
      <w:r w:rsidRPr="001E1010">
        <w:rPr>
          <w:sz w:val="28"/>
          <w:szCs w:val="28"/>
        </w:rPr>
        <w:t>),</w:t>
      </w:r>
    </w:p>
    <w:p w14:paraId="6CF8A991"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в) пользования (</w:t>
      </w:r>
      <w:r w:rsidRPr="001E1010">
        <w:rPr>
          <w:i/>
          <w:sz w:val="28"/>
          <w:szCs w:val="28"/>
        </w:rPr>
        <w:t>в случае если права АО «ЖТК» на Участок не оформлены</w:t>
      </w:r>
      <w:r w:rsidRPr="001E1010">
        <w:rPr>
          <w:sz w:val="28"/>
          <w:szCs w:val="28"/>
        </w:rPr>
        <w:t>).</w:t>
      </w:r>
    </w:p>
    <w:p w14:paraId="1A8E226E"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1.2.3. Одновременно с передачей Объекта Покупателю в собственность передается Участок (</w:t>
      </w:r>
      <w:r w:rsidRPr="001E1010">
        <w:rPr>
          <w:i/>
          <w:sz w:val="28"/>
          <w:szCs w:val="28"/>
        </w:rPr>
        <w:t>данный</w:t>
      </w:r>
      <w:r w:rsidRPr="001E1010">
        <w:rPr>
          <w:sz w:val="28"/>
          <w:szCs w:val="28"/>
        </w:rPr>
        <w:t xml:space="preserve"> под</w:t>
      </w:r>
      <w:r w:rsidRPr="001E1010">
        <w:rPr>
          <w:i/>
          <w:sz w:val="28"/>
          <w:szCs w:val="28"/>
        </w:rPr>
        <w:t>пункт включается в договор в случае, если Участок принадлежит АО «ЖТК» на праве собственности</w:t>
      </w:r>
      <w:r w:rsidRPr="001E1010">
        <w:rPr>
          <w:sz w:val="28"/>
          <w:szCs w:val="28"/>
        </w:rPr>
        <w:t>).</w:t>
      </w:r>
    </w:p>
    <w:p w14:paraId="59CB8816" w14:textId="77777777" w:rsidR="00FB48B1" w:rsidRPr="001E1010" w:rsidRDefault="00FB48B1" w:rsidP="00FB48B1">
      <w:pPr>
        <w:pStyle w:val="ConsPlusNormal"/>
        <w:spacing w:line="360" w:lineRule="exact"/>
        <w:ind w:firstLine="567"/>
        <w:rPr>
          <w:b/>
          <w:sz w:val="28"/>
          <w:szCs w:val="28"/>
        </w:rPr>
      </w:pPr>
      <w:r w:rsidRPr="001E1010">
        <w:rPr>
          <w:b/>
          <w:sz w:val="28"/>
          <w:szCs w:val="28"/>
        </w:rPr>
        <w:t>1.3.</w:t>
      </w:r>
      <w:r w:rsidRPr="001E1010">
        <w:rPr>
          <w:rStyle w:val="af1"/>
          <w:sz w:val="28"/>
          <w:szCs w:val="28"/>
        </w:rPr>
        <w:footnoteReference w:id="2"/>
      </w:r>
      <w:r w:rsidRPr="001E1010">
        <w:rPr>
          <w:b/>
          <w:sz w:val="28"/>
          <w:szCs w:val="28"/>
        </w:rPr>
        <w:t xml:space="preserve"> Движимое имущество:</w:t>
      </w:r>
    </w:p>
    <w:p w14:paraId="7030A1AF" w14:textId="77777777" w:rsidR="00FB48B1" w:rsidRPr="001E1010" w:rsidRDefault="00FB48B1" w:rsidP="00FB48B1">
      <w:pPr>
        <w:pStyle w:val="ConsPlusNormal"/>
        <w:spacing w:line="360" w:lineRule="exact"/>
        <w:ind w:firstLine="708"/>
        <w:jc w:val="both"/>
        <w:rPr>
          <w:i/>
          <w:sz w:val="28"/>
          <w:szCs w:val="28"/>
        </w:rPr>
      </w:pPr>
      <w:r w:rsidRPr="001E1010">
        <w:rPr>
          <w:sz w:val="28"/>
          <w:szCs w:val="28"/>
        </w:rPr>
        <w:lastRenderedPageBreak/>
        <w:t xml:space="preserve">1.3.1. Одновременно с передачей Объекта и Участка </w:t>
      </w:r>
      <w:r w:rsidRPr="001E1010">
        <w:rPr>
          <w:i/>
          <w:sz w:val="28"/>
          <w:szCs w:val="28"/>
        </w:rPr>
        <w:t>(в случае передачи Участка в собственность Покупателя</w:t>
      </w:r>
      <w:r w:rsidRPr="001E1010">
        <w:rPr>
          <w:sz w:val="28"/>
          <w:szCs w:val="28"/>
        </w:rPr>
        <w:t>) Покупателю в собственность передается принадлежащее Продавцу на праве собственности движимое имущество, перечень которого указан в Приложении</w:t>
      </w:r>
      <w:r w:rsidRPr="001E1010">
        <w:rPr>
          <w:rStyle w:val="af1"/>
          <w:sz w:val="28"/>
          <w:szCs w:val="28"/>
        </w:rPr>
        <w:footnoteReference w:id="3"/>
      </w:r>
      <w:r w:rsidRPr="001E1010">
        <w:rPr>
          <w:sz w:val="28"/>
          <w:szCs w:val="28"/>
        </w:rPr>
        <w:t xml:space="preserve"> к настоящему Договору (далее – Движимое имущество), являющемся неотъемлемой частью настоящего Договора. </w:t>
      </w:r>
    </w:p>
    <w:p w14:paraId="14B7B3C8" w14:textId="77777777" w:rsidR="00FB48B1" w:rsidRPr="001E1010" w:rsidRDefault="00FB48B1" w:rsidP="00FB48B1">
      <w:pPr>
        <w:pStyle w:val="ConsPlusNormal"/>
        <w:spacing w:line="360" w:lineRule="exact"/>
        <w:jc w:val="center"/>
        <w:rPr>
          <w:b/>
          <w:sz w:val="28"/>
          <w:szCs w:val="28"/>
        </w:rPr>
      </w:pPr>
      <w:r w:rsidRPr="001E1010">
        <w:rPr>
          <w:b/>
          <w:sz w:val="28"/>
          <w:szCs w:val="28"/>
        </w:rPr>
        <w:t>2. Цена Договора</w:t>
      </w:r>
    </w:p>
    <w:p w14:paraId="6678C736"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2.1. Цена настоящего Договора установлена Сторонами в размере _______________ (</w:t>
      </w:r>
      <w:r w:rsidRPr="001E1010">
        <w:rPr>
          <w:i/>
          <w:sz w:val="28"/>
          <w:szCs w:val="28"/>
        </w:rPr>
        <w:t>сумма цифрой и прописью</w:t>
      </w:r>
      <w:r w:rsidRPr="001E1010">
        <w:rPr>
          <w:sz w:val="28"/>
          <w:szCs w:val="28"/>
        </w:rPr>
        <w:t>) рублей ___ коп., кроме того НДС _____________рублей ___коп., всего с учетом НДС_________________ (</w:t>
      </w:r>
      <w:r w:rsidRPr="001E1010">
        <w:rPr>
          <w:i/>
          <w:sz w:val="28"/>
          <w:szCs w:val="28"/>
        </w:rPr>
        <w:t>сумма цифрой и прописью</w:t>
      </w:r>
      <w:r w:rsidRPr="001E1010">
        <w:rPr>
          <w:sz w:val="28"/>
          <w:szCs w:val="28"/>
        </w:rPr>
        <w:t>) рублей ___ коп. (</w:t>
      </w:r>
      <w:r w:rsidRPr="001E1010">
        <w:rPr>
          <w:i/>
          <w:sz w:val="28"/>
          <w:szCs w:val="28"/>
        </w:rPr>
        <w:t>указывается совокупная цена Объекта (Объектов), Участка (в случае передачи Участка в собственность Покупателя</w:t>
      </w:r>
      <w:r w:rsidRPr="001E1010">
        <w:rPr>
          <w:sz w:val="28"/>
          <w:szCs w:val="28"/>
        </w:rPr>
        <w:t xml:space="preserve">) </w:t>
      </w:r>
      <w:r w:rsidRPr="001E1010">
        <w:rPr>
          <w:i/>
          <w:sz w:val="28"/>
          <w:szCs w:val="28"/>
        </w:rPr>
        <w:t>и Движимого имущества</w:t>
      </w:r>
      <w:r w:rsidRPr="001E1010">
        <w:rPr>
          <w:sz w:val="28"/>
          <w:szCs w:val="28"/>
        </w:rPr>
        <w:t xml:space="preserve"> (</w:t>
      </w:r>
      <w:r w:rsidRPr="001E1010">
        <w:rPr>
          <w:i/>
          <w:sz w:val="28"/>
          <w:szCs w:val="28"/>
        </w:rPr>
        <w:t>в случае передачи Движимого имущества в собственность Покупателя</w:t>
      </w:r>
      <w:r w:rsidRPr="001E1010">
        <w:rPr>
          <w:sz w:val="28"/>
          <w:szCs w:val="28"/>
        </w:rPr>
        <w:t xml:space="preserve">). </w:t>
      </w:r>
    </w:p>
    <w:p w14:paraId="427F4E5D"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2.1.1. Цена Объекта установлена Сторонами в размере _________________рублей ___коп., кроме того НДС ___________ рублей __ коп. (</w:t>
      </w:r>
      <w:r w:rsidRPr="001E1010">
        <w:rPr>
          <w:i/>
          <w:sz w:val="28"/>
          <w:szCs w:val="28"/>
        </w:rPr>
        <w:t>в случае продажи нескольких Объектов указывается общая цена Объектов и цена каждого Объекта</w:t>
      </w:r>
      <w:r w:rsidRPr="001E1010">
        <w:rPr>
          <w:sz w:val="28"/>
          <w:szCs w:val="28"/>
        </w:rPr>
        <w:t>).</w:t>
      </w:r>
    </w:p>
    <w:p w14:paraId="28EE2745"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2.1.2. Цена передаваемого в собственность совместно с Объектом Участка, занимаемого этим Объектом, установлена Сторонами в размере __________рублей ___ копеек (НДС не облагается) (</w:t>
      </w:r>
      <w:r w:rsidRPr="001E1010">
        <w:rPr>
          <w:i/>
          <w:sz w:val="28"/>
          <w:szCs w:val="28"/>
        </w:rPr>
        <w:t>данный подпункт включается в договор в случае передачи Участка в собственность Покупателя,</w:t>
      </w:r>
      <w:r w:rsidRPr="001E1010">
        <w:rPr>
          <w:sz w:val="28"/>
          <w:szCs w:val="28"/>
        </w:rPr>
        <w:t xml:space="preserve"> </w:t>
      </w:r>
      <w:r w:rsidRPr="001E1010">
        <w:rPr>
          <w:i/>
          <w:sz w:val="28"/>
          <w:szCs w:val="28"/>
        </w:rPr>
        <w:t>в случае продажи нескольких Участков указывается общая цена всех Участков и в том числе цена каждого Участка</w:t>
      </w:r>
      <w:r w:rsidRPr="001E1010">
        <w:rPr>
          <w:sz w:val="28"/>
          <w:szCs w:val="28"/>
        </w:rPr>
        <w:t>).</w:t>
      </w:r>
    </w:p>
    <w:p w14:paraId="5365419B"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 xml:space="preserve">2.1.3. Цена передаваемого в собственность совместно с Объектом и Участком </w:t>
      </w:r>
      <w:r w:rsidRPr="001E1010">
        <w:rPr>
          <w:i/>
          <w:sz w:val="28"/>
          <w:szCs w:val="28"/>
        </w:rPr>
        <w:t>(в случае передачи Участка в собственность Покупателя</w:t>
      </w:r>
      <w:r w:rsidRPr="001E1010">
        <w:rPr>
          <w:sz w:val="28"/>
          <w:szCs w:val="28"/>
        </w:rPr>
        <w:t>) Движимого имущества, установлена Сторонами в размере _________________рублей ___коп., кроме того НДС ___________ рублей __ коп. (</w:t>
      </w:r>
      <w:r w:rsidRPr="001E1010">
        <w:rPr>
          <w:i/>
          <w:sz w:val="28"/>
          <w:szCs w:val="28"/>
        </w:rPr>
        <w:t xml:space="preserve">данный подпункт включается в договор в случае передачи Движимого имущества в собственность Покупателя). </w:t>
      </w:r>
      <w:r w:rsidRPr="001E1010">
        <w:rPr>
          <w:sz w:val="28"/>
          <w:szCs w:val="28"/>
        </w:rPr>
        <w:t xml:space="preserve"> </w:t>
      </w:r>
    </w:p>
    <w:p w14:paraId="6E92B258" w14:textId="77777777" w:rsidR="00FB48B1" w:rsidRPr="001E1010" w:rsidRDefault="00FB48B1" w:rsidP="00FB48B1">
      <w:pPr>
        <w:autoSpaceDE w:val="0"/>
        <w:autoSpaceDN w:val="0"/>
        <w:adjustRightInd w:val="0"/>
        <w:spacing w:after="0" w:line="360" w:lineRule="exact"/>
        <w:ind w:firstLine="540"/>
        <w:jc w:val="both"/>
        <w:rPr>
          <w:rFonts w:ascii="Times New Roman" w:hAnsi="Times New Roman" w:cs="Times New Roman"/>
          <w:sz w:val="28"/>
          <w:szCs w:val="28"/>
        </w:rPr>
      </w:pPr>
      <w:r w:rsidRPr="001E1010">
        <w:rPr>
          <w:rFonts w:ascii="Times New Roman" w:hAnsi="Times New Roman" w:cs="Times New Roman"/>
          <w:sz w:val="28"/>
          <w:szCs w:val="28"/>
        </w:rPr>
        <w:t>2.2. Внесенный Покупателем в целях участия в торгах (при его наличии) обеспечительный платеж в размере __________рублей ____ коп. зачитывается в счет исполнения обязательств Покупателя по оплате цены настоящего Договора.</w:t>
      </w:r>
    </w:p>
    <w:p w14:paraId="0CD0CE69" w14:textId="77777777" w:rsidR="00FB48B1" w:rsidRPr="001E1010" w:rsidRDefault="00FB48B1" w:rsidP="00FB48B1">
      <w:pPr>
        <w:pStyle w:val="ConsPlusNormal"/>
        <w:spacing w:line="360" w:lineRule="exact"/>
        <w:jc w:val="center"/>
        <w:rPr>
          <w:b/>
          <w:sz w:val="28"/>
          <w:szCs w:val="28"/>
        </w:rPr>
      </w:pPr>
      <w:r w:rsidRPr="001E1010">
        <w:rPr>
          <w:b/>
          <w:sz w:val="28"/>
          <w:szCs w:val="28"/>
        </w:rPr>
        <w:t>3. Платежи по Договору</w:t>
      </w:r>
    </w:p>
    <w:p w14:paraId="418B501C"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 xml:space="preserve">3.1. Покупатель обязуется оплатить цену настоящего Договора, </w:t>
      </w:r>
      <w:r w:rsidRPr="001E1010">
        <w:rPr>
          <w:sz w:val="28"/>
          <w:szCs w:val="28"/>
        </w:rPr>
        <w:lastRenderedPageBreak/>
        <w:t xml:space="preserve">указанную в пункте 2.1 настоящего Договора с учетом обеспечительного платежа, внесенного Покупателем в целях участия в торгах </w:t>
      </w:r>
      <w:r w:rsidRPr="001E1010">
        <w:rPr>
          <w:i/>
          <w:sz w:val="28"/>
          <w:szCs w:val="28"/>
        </w:rPr>
        <w:t>(при его наличии)</w:t>
      </w:r>
      <w:r w:rsidRPr="001E1010">
        <w:rPr>
          <w:sz w:val="28"/>
          <w:szCs w:val="28"/>
        </w:rPr>
        <w:t>, в течение 10 (десяти) дней с даты подписания Сторонами настоящего Договора путем перечисления всей суммы на счет Продавца, указанный в разделе 10 настоящего Договора.</w:t>
      </w:r>
    </w:p>
    <w:p w14:paraId="188D2455"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3.2. Обязательства Покупателя по оплате цены настоящего Договора, указанной в пункте 2.1 настоящего Договора, считаются выполненными с даты поступления денежных средств, указанных в пункте 2.1 настоящего Договора, в полном объеме на счет Продавца.</w:t>
      </w:r>
    </w:p>
    <w:p w14:paraId="79B78267" w14:textId="77777777" w:rsidR="00FB48B1" w:rsidRPr="001E1010" w:rsidRDefault="00FB48B1" w:rsidP="00FB48B1">
      <w:pPr>
        <w:pStyle w:val="ConsPlusNormal"/>
        <w:spacing w:line="360" w:lineRule="exact"/>
        <w:rPr>
          <w:b/>
          <w:sz w:val="28"/>
          <w:szCs w:val="28"/>
        </w:rPr>
      </w:pPr>
    </w:p>
    <w:p w14:paraId="1012AC19" w14:textId="77777777" w:rsidR="00FB48B1" w:rsidRPr="001E1010" w:rsidRDefault="00FB48B1" w:rsidP="00FB48B1">
      <w:pPr>
        <w:pStyle w:val="ConsPlusNormal"/>
        <w:spacing w:line="360" w:lineRule="exact"/>
        <w:jc w:val="center"/>
        <w:rPr>
          <w:b/>
          <w:sz w:val="28"/>
          <w:szCs w:val="28"/>
        </w:rPr>
      </w:pPr>
      <w:r w:rsidRPr="001E1010">
        <w:rPr>
          <w:b/>
          <w:sz w:val="28"/>
          <w:szCs w:val="28"/>
        </w:rPr>
        <w:t>4. Передача имущества</w:t>
      </w:r>
    </w:p>
    <w:p w14:paraId="3760E62B"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4.1.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w:t>
      </w:r>
      <w:r w:rsidRPr="001E1010">
        <w:rPr>
          <w:sz w:val="28"/>
          <w:szCs w:val="28"/>
        </w:rPr>
        <w:t xml:space="preserve"> а также имеющаяся у Продавца техническая документация на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w:t>
      </w:r>
      <w:r w:rsidRPr="001E1010">
        <w:rPr>
          <w:sz w:val="28"/>
          <w:szCs w:val="28"/>
        </w:rPr>
        <w:t xml:space="preserve"> передается Продавцом и принимается Покупателем по акту приема-передачи в течение 10 (десяти) дней после поступления денежных средств, указанных в пункте 2.1 настоящего Договора, на счет Продавца в полном объеме.</w:t>
      </w:r>
    </w:p>
    <w:p w14:paraId="1B6AC41C"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4.2. С даты подписания акта приема-передачи Объекта, Участка (</w:t>
      </w:r>
      <w:r w:rsidRPr="001E1010">
        <w:rPr>
          <w:i/>
          <w:sz w:val="28"/>
          <w:szCs w:val="28"/>
        </w:rPr>
        <w:t>в случае передачи Участка</w:t>
      </w:r>
      <w:r w:rsidRPr="001E1010">
        <w:rPr>
          <w:sz w:val="28"/>
          <w:szCs w:val="28"/>
        </w:rPr>
        <w:t>) и Движимого имущества</w:t>
      </w:r>
      <w:r w:rsidRPr="001E1010">
        <w:rPr>
          <w:i/>
          <w:sz w:val="28"/>
          <w:szCs w:val="28"/>
        </w:rPr>
        <w:t xml:space="preserve"> (в случае передачи Движимого имущества в собственность Покупателя) </w:t>
      </w:r>
      <w:r w:rsidRPr="001E1010">
        <w:rPr>
          <w:sz w:val="28"/>
          <w:szCs w:val="28"/>
        </w:rPr>
        <w:t>ответственность за их сохранность, равно как и риск их случайной порчи или гибели, несет Покупатель.</w:t>
      </w:r>
    </w:p>
    <w:p w14:paraId="69F21A65"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4.3. Обязательство Продавца передать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 </w:t>
      </w:r>
      <w:r w:rsidRPr="001E1010">
        <w:rPr>
          <w:sz w:val="28"/>
          <w:szCs w:val="28"/>
        </w:rPr>
        <w:t>Покупателю считается исполненным после подписания Сторонами акта приема-передачи, указанного в пункте 4.1. настоящего Договора.</w:t>
      </w:r>
    </w:p>
    <w:p w14:paraId="07EB85B0" w14:textId="77777777" w:rsidR="00FB48B1" w:rsidRPr="001E1010" w:rsidRDefault="00FB48B1" w:rsidP="00FB48B1">
      <w:pPr>
        <w:pStyle w:val="ConsPlusNormal"/>
        <w:spacing w:line="360" w:lineRule="exact"/>
        <w:ind w:firstLine="540"/>
        <w:jc w:val="both"/>
        <w:rPr>
          <w:sz w:val="28"/>
          <w:szCs w:val="28"/>
        </w:rPr>
      </w:pPr>
    </w:p>
    <w:p w14:paraId="7174611D" w14:textId="77777777" w:rsidR="00FB48B1" w:rsidRPr="001E1010" w:rsidRDefault="00FB48B1" w:rsidP="00FB48B1">
      <w:pPr>
        <w:pStyle w:val="ConsPlusNormal"/>
        <w:spacing w:line="360" w:lineRule="exact"/>
        <w:jc w:val="center"/>
        <w:rPr>
          <w:b/>
          <w:sz w:val="28"/>
          <w:szCs w:val="28"/>
        </w:rPr>
      </w:pPr>
      <w:r w:rsidRPr="001E1010">
        <w:rPr>
          <w:b/>
          <w:sz w:val="28"/>
          <w:szCs w:val="28"/>
        </w:rPr>
        <w:t>5. Ответственность Сторон</w:t>
      </w:r>
    </w:p>
    <w:p w14:paraId="18BE8DDF"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5.1. За просрочку перечисления платежа, предусмотренного пунктом 3.1 настоящего Договора, Покупатель уплачивает Продавцу неустойку в размере 0,1% (ноль целях одна десятая) за каждый день просрочки, но не более 20 % (двадцати процентов) от цены настоящего Договора, указанной в пункте 2.1 настоящего Договора.</w:t>
      </w:r>
    </w:p>
    <w:p w14:paraId="6155730F"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 xml:space="preserve">5.2. В случае неисполнения либо ненадлежащего исполнения Покупателем обязанностей, предусмотренных пунктами 4.1 (в части обязанности Покупателя по приемке), 6.5 настоящего Договора, Покупатель </w:t>
      </w:r>
      <w:r w:rsidRPr="001E1010">
        <w:rPr>
          <w:sz w:val="28"/>
          <w:szCs w:val="28"/>
        </w:rPr>
        <w:lastRenderedPageBreak/>
        <w:t>уплачивает Продавцу неустойку в размере 0,001% (ноль целых одна тысячная) от цены настоящего Договора, указанной в пункте 2.1 настоящего Договора, за каждый день просрочки.</w:t>
      </w:r>
    </w:p>
    <w:p w14:paraId="262BF87E"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 xml:space="preserve">5.3.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 причиненные неисполнением или ненадлежащим исполнением обязательств, в соответствии с законодательством Российской Федерации. </w:t>
      </w:r>
    </w:p>
    <w:p w14:paraId="7FE8BEC7"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5.4. Уклонение Покупателя от приема-передачи имущества, предусмотренного настоящим Договором, в соответствии с условиями настоящего Договора рассматривается как отказ от исполнения настоящего Договора.</w:t>
      </w:r>
    </w:p>
    <w:p w14:paraId="1EEBE3A9"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 xml:space="preserve">5.5. В случае просрочки Покупателем перечисления платежа, предусмотренного пунктом 3.1 настоящего Договора, более чем на 10 (десять) дней, Продавец вправе в одностороннем внесудебном порядке отказаться от исполнения настоящего Договора полностью, при этом, обеспечительный платеж, внесенный Покупателем в целях участия в торгах </w:t>
      </w:r>
      <w:r w:rsidRPr="001E1010">
        <w:rPr>
          <w:i/>
          <w:sz w:val="28"/>
          <w:szCs w:val="28"/>
        </w:rPr>
        <w:t>(при его наличии)</w:t>
      </w:r>
      <w:r w:rsidRPr="001E1010">
        <w:rPr>
          <w:sz w:val="28"/>
          <w:szCs w:val="28"/>
        </w:rPr>
        <w:t>, Покупателю не возвращается и остается у Продавца.</w:t>
      </w:r>
    </w:p>
    <w:p w14:paraId="5A899E8A" w14:textId="77777777" w:rsidR="00FB48B1" w:rsidRPr="001E1010" w:rsidRDefault="00FB48B1" w:rsidP="00FB48B1">
      <w:pPr>
        <w:pStyle w:val="ConsPlusNormal"/>
        <w:spacing w:line="360" w:lineRule="exact"/>
        <w:jc w:val="both"/>
        <w:rPr>
          <w:sz w:val="28"/>
          <w:szCs w:val="28"/>
        </w:rPr>
      </w:pPr>
    </w:p>
    <w:p w14:paraId="6C93ED4C" w14:textId="77777777" w:rsidR="00FB48B1" w:rsidRPr="001E1010" w:rsidRDefault="00FB48B1" w:rsidP="00FB48B1">
      <w:pPr>
        <w:pStyle w:val="ConsPlusNormal"/>
        <w:spacing w:line="360" w:lineRule="exact"/>
        <w:jc w:val="center"/>
        <w:rPr>
          <w:b/>
          <w:sz w:val="28"/>
          <w:szCs w:val="28"/>
        </w:rPr>
      </w:pPr>
      <w:r w:rsidRPr="001E1010">
        <w:rPr>
          <w:b/>
          <w:sz w:val="28"/>
          <w:szCs w:val="28"/>
        </w:rPr>
        <w:t>6. Возникновение права собственности</w:t>
      </w:r>
    </w:p>
    <w:p w14:paraId="02035C4C"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6.1. Стороны договорились, что государственная регистрация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производится после уплаты цены, предусмотренной пунктом 2.1 настоящего Договора, в полном объеме.</w:t>
      </w:r>
    </w:p>
    <w:p w14:paraId="55F88170"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6.2. Право собственности на Объект возникает у Покупателя с даты государственной регистрации права в органе по государственной регистрации прав на недвижимое имущество и сделок с ним.</w:t>
      </w:r>
    </w:p>
    <w:p w14:paraId="398A7783"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6.3. Право собственности на Участок возникает у Покупателя с даты государственной регистрации права в органе по государственной регистрации прав на недвижимое имущество и сделок с ним (</w:t>
      </w:r>
      <w:r w:rsidRPr="001E1010">
        <w:rPr>
          <w:i/>
          <w:sz w:val="28"/>
          <w:szCs w:val="28"/>
        </w:rPr>
        <w:t>данный пункт включается в договор в случае передачи Участка в собственность Покупателя</w:t>
      </w:r>
      <w:r w:rsidRPr="001E1010">
        <w:rPr>
          <w:sz w:val="28"/>
          <w:szCs w:val="28"/>
        </w:rPr>
        <w:t xml:space="preserve">). </w:t>
      </w:r>
    </w:p>
    <w:p w14:paraId="1017B48F" w14:textId="77777777" w:rsidR="00FB48B1" w:rsidRPr="001E1010" w:rsidRDefault="00FB48B1" w:rsidP="00FB48B1">
      <w:pPr>
        <w:pStyle w:val="ConsPlusNormal"/>
        <w:spacing w:line="360" w:lineRule="exact"/>
        <w:ind w:firstLine="567"/>
        <w:jc w:val="both"/>
        <w:rPr>
          <w:i/>
          <w:sz w:val="28"/>
          <w:szCs w:val="28"/>
        </w:rPr>
      </w:pPr>
      <w:r w:rsidRPr="001E1010">
        <w:rPr>
          <w:sz w:val="28"/>
          <w:szCs w:val="28"/>
        </w:rPr>
        <w:t>6.4. Право собственности на Движимое имущество возникает у Покупателя с даты подписания Сторонами акта приема-передачи, указанного в пункте 4.1. настоящего Договора (</w:t>
      </w:r>
      <w:r w:rsidRPr="001E1010">
        <w:rPr>
          <w:i/>
          <w:sz w:val="28"/>
          <w:szCs w:val="28"/>
        </w:rPr>
        <w:t>данный пункт включается в договор в случае передачи Движимого имущества в собственность Покупателя).</w:t>
      </w:r>
    </w:p>
    <w:p w14:paraId="78768EDD"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 xml:space="preserve"> 6.5. Все расходы по государственной регистрации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xml:space="preserve">) несет Покупатель. Покупатель обязуется представить в орган по государственной регистрации прав на недвижимое </w:t>
      </w:r>
      <w:r w:rsidRPr="001E1010">
        <w:rPr>
          <w:sz w:val="28"/>
          <w:szCs w:val="28"/>
        </w:rPr>
        <w:lastRenderedPageBreak/>
        <w:t>имущество и сделок с ним документы, необходимые для государственной регистрации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в течение 5 (пяти) рабочих дней с даты подписания Сторонами акта приема-передачи, указанного в пункте 4.1 настоящего Договора.</w:t>
      </w:r>
    </w:p>
    <w:p w14:paraId="7753A7F9"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6.6. Покупатель возмещает Продавцу сумму налога на землю за число полных месяцев с месяца подписания Сторонами акта приема-передачи, указанного в пункте 4.1 настоящего Договора, до месяца регистрации права собственности Покупателя на Участок (до месяца, предшествующего месяцу регистрации права собственности на Участок, если регистрация права собственности Покупателя на Участок произошла до 15 (пятнадцатого) числа соответствующего месяца) (</w:t>
      </w:r>
      <w:r w:rsidRPr="001E1010">
        <w:rPr>
          <w:i/>
          <w:sz w:val="28"/>
          <w:szCs w:val="28"/>
        </w:rPr>
        <w:t>данный</w:t>
      </w:r>
      <w:r w:rsidRPr="001E1010">
        <w:rPr>
          <w:sz w:val="28"/>
          <w:szCs w:val="28"/>
        </w:rPr>
        <w:t xml:space="preserve"> </w:t>
      </w:r>
      <w:r w:rsidRPr="001E1010">
        <w:rPr>
          <w:i/>
          <w:sz w:val="28"/>
          <w:szCs w:val="28"/>
        </w:rPr>
        <w:t>пункт включается в договор в случае, если Участок принадлежит АО «ЖТК» на праве собственности и применяются условия оплаты отличные от условий, предусмотренных в пункте 3.1 настоящего Договора (рассрочка или отсрочка оплаты)</w:t>
      </w:r>
      <w:r w:rsidRPr="001E1010">
        <w:rPr>
          <w:sz w:val="28"/>
          <w:szCs w:val="28"/>
        </w:rPr>
        <w:t>.</w:t>
      </w:r>
    </w:p>
    <w:p w14:paraId="5F5FE6AE" w14:textId="77777777" w:rsidR="00FB48B1" w:rsidRPr="001E1010" w:rsidRDefault="00FB48B1" w:rsidP="00FB48B1">
      <w:pPr>
        <w:pStyle w:val="ConsPlusNormal"/>
        <w:spacing w:line="360" w:lineRule="exact"/>
        <w:jc w:val="center"/>
        <w:rPr>
          <w:b/>
          <w:sz w:val="28"/>
          <w:szCs w:val="28"/>
        </w:rPr>
      </w:pPr>
      <w:r w:rsidRPr="001E1010">
        <w:rPr>
          <w:b/>
          <w:sz w:val="28"/>
          <w:szCs w:val="28"/>
        </w:rPr>
        <w:t>7. Обстоятельства непреодолимой силы</w:t>
      </w:r>
    </w:p>
    <w:p w14:paraId="7D217859"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812F80E"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AC2DF2A"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0F8434D"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F3A89CF" w14:textId="77777777" w:rsidR="00FB48B1" w:rsidRPr="001E1010" w:rsidRDefault="00FB48B1" w:rsidP="00FB48B1">
      <w:pPr>
        <w:pStyle w:val="ConsPlusNormal"/>
        <w:spacing w:line="360" w:lineRule="exact"/>
        <w:jc w:val="center"/>
        <w:rPr>
          <w:b/>
          <w:sz w:val="28"/>
          <w:szCs w:val="28"/>
        </w:rPr>
      </w:pPr>
      <w:r w:rsidRPr="001E1010">
        <w:rPr>
          <w:b/>
          <w:sz w:val="28"/>
          <w:szCs w:val="28"/>
        </w:rPr>
        <w:t>8. Антикоррупционная оговорка</w:t>
      </w:r>
    </w:p>
    <w:p w14:paraId="13C5A3D1" w14:textId="77777777" w:rsidR="00FB48B1" w:rsidRPr="001E1010" w:rsidRDefault="00FB48B1" w:rsidP="00FB48B1">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w:t>
      </w:r>
      <w:r w:rsidRPr="001E1010">
        <w:rPr>
          <w:rFonts w:ascii="Times New Roman" w:hAnsi="Times New Roman" w:cs="Times New Roman"/>
          <w:sz w:val="28"/>
          <w:szCs w:val="28"/>
        </w:rPr>
        <w:lastRenderedPageBreak/>
        <w:t>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202A5129" w14:textId="77777777" w:rsidR="00FB48B1" w:rsidRPr="001E1010" w:rsidRDefault="00FB48B1" w:rsidP="00FB48B1">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2784945" w14:textId="77777777" w:rsidR="00FB48B1" w:rsidRPr="001E1010" w:rsidRDefault="00FB48B1" w:rsidP="00FB48B1">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8.2. В случае возникновения у Стороны подозрений, что произошло или может произойти нарушение каких-либо положений пункта 8.1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другой Стороной, ее аффилированными лицами, работниками или посредниками.</w:t>
      </w:r>
    </w:p>
    <w:p w14:paraId="2B9F9876" w14:textId="77777777" w:rsidR="00FB48B1" w:rsidRPr="001E1010" w:rsidRDefault="00FB48B1" w:rsidP="00FB48B1">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Каналы уведомления Продавца о нарушениях каких-либо положений пункта 8.1 настоящего раздела: _________________.</w:t>
      </w:r>
      <w:r w:rsidRPr="001E1010">
        <w:rPr>
          <w:rStyle w:val="af1"/>
          <w:rFonts w:ascii="Times New Roman" w:hAnsi="Times New Roman"/>
          <w:sz w:val="28"/>
          <w:szCs w:val="28"/>
        </w:rPr>
        <w:footnoteReference w:id="4"/>
      </w:r>
    </w:p>
    <w:p w14:paraId="24A8A9C8" w14:textId="77777777" w:rsidR="00FB48B1" w:rsidRPr="001E1010" w:rsidRDefault="00FB48B1" w:rsidP="00FB48B1">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ab/>
        <w:t>Каналы уведомления Покупателя о нарушениях каких-либо положений пункта 8.1 настоящего раздела: __________.</w:t>
      </w:r>
    </w:p>
    <w:p w14:paraId="758618FF" w14:textId="77777777" w:rsidR="00FB48B1" w:rsidRPr="001E1010" w:rsidRDefault="00FB48B1" w:rsidP="00FB48B1">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Сторона, получившая уведомление о нарушении каких-либо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3479E972" w14:textId="77777777" w:rsidR="00FB48B1" w:rsidRPr="001E1010" w:rsidRDefault="00FB48B1" w:rsidP="00FB48B1">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8.3. Стороны гарантируют осуществление надлежащего разбирательства по фактам нарушения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3FD892A" w14:textId="77777777" w:rsidR="00FB48B1" w:rsidRPr="001E1010" w:rsidRDefault="00FB48B1" w:rsidP="00FB48B1">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8.4. В случае подтверждения факта нарушения одной Стороной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и/или неполучения другой Стороной информации об итогах рассмотрения уведомления о нарушении в </w:t>
      </w:r>
      <w:r w:rsidRPr="001E1010">
        <w:rPr>
          <w:rFonts w:ascii="Times New Roman" w:hAnsi="Times New Roman" w:cs="Times New Roman"/>
          <w:sz w:val="28"/>
          <w:szCs w:val="28"/>
        </w:rPr>
        <w:lastRenderedPageBreak/>
        <w:t xml:space="preserve">соответствии с </w:t>
      </w:r>
      <w:hyperlink w:anchor="Par2" w:history="1">
        <w:r w:rsidRPr="001E1010">
          <w:rPr>
            <w:rFonts w:ascii="Times New Roman" w:hAnsi="Times New Roman" w:cs="Times New Roman"/>
            <w:sz w:val="28"/>
            <w:szCs w:val="28"/>
          </w:rPr>
          <w:t>пунктом 8.2</w:t>
        </w:r>
      </w:hyperlink>
      <w:r w:rsidRPr="001E1010">
        <w:rPr>
          <w:rFonts w:ascii="Times New Roman" w:hAnsi="Times New Roman" w:cs="Times New Roman"/>
          <w:sz w:val="28"/>
          <w:szCs w:val="28"/>
        </w:rPr>
        <w:t xml:space="preserve">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7083E66C" w14:textId="77777777" w:rsidR="00FB48B1" w:rsidRPr="001E1010" w:rsidRDefault="00FB48B1" w:rsidP="00FB48B1">
      <w:pPr>
        <w:pStyle w:val="ConsPlusNormal"/>
        <w:spacing w:line="360" w:lineRule="exact"/>
        <w:jc w:val="center"/>
        <w:rPr>
          <w:b/>
          <w:sz w:val="28"/>
          <w:szCs w:val="28"/>
        </w:rPr>
      </w:pPr>
      <w:r w:rsidRPr="001E1010">
        <w:rPr>
          <w:b/>
          <w:sz w:val="28"/>
          <w:szCs w:val="28"/>
        </w:rPr>
        <w:t>9. Заключительные положения</w:t>
      </w:r>
    </w:p>
    <w:p w14:paraId="0F2BB918"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9.1. Настоящий Договор вступает силу с даты его подписания обеими Сторонами.</w:t>
      </w:r>
    </w:p>
    <w:p w14:paraId="1B688AF0"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9.2. Отношения Сторон, не урегулированные настоящим Договором, регулируются законодательством Российской Федерации.</w:t>
      </w:r>
    </w:p>
    <w:p w14:paraId="14A6DC07"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Все споры, возникающие при исполнении настоящего Договора, разрешаются Сторонами путем переговоров и в претензионном порядке.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в ______________________(</w:t>
      </w:r>
      <w:r w:rsidRPr="001E1010">
        <w:rPr>
          <w:i/>
          <w:sz w:val="28"/>
          <w:szCs w:val="28"/>
        </w:rPr>
        <w:t>указывается полное наименование судебного органа, расположенного по месту нахождения филиала АО «ЖТК», за которым закреплено продаваемое по настоящему Договору имущество, в который передается спорный вопрос для рассмотрения</w:t>
      </w:r>
      <w:r w:rsidRPr="001E1010">
        <w:rPr>
          <w:sz w:val="28"/>
          <w:szCs w:val="28"/>
        </w:rPr>
        <w:t>) в установленном законодательством Российской Федерации порядке.</w:t>
      </w:r>
    </w:p>
    <w:p w14:paraId="6053ACEB"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9.3. Покупатель обязуется предоставить Продавцу информацию обо всех изменениях в составе своих владельцев, включая конечных бенефициаров, и (или) в исполнительных органах не позднее чем через 5 (пять) календарных дней после таких изменений. В случае не предоставления Покупателем указанных сведений, Продавец вправе расторгнуть настоящий Договор в одностороннем порядке. Настоящий Договор считается расторгнутым с даты, указанной в уведомлении о расторжении (</w:t>
      </w:r>
      <w:r w:rsidRPr="001E1010">
        <w:rPr>
          <w:i/>
          <w:sz w:val="28"/>
          <w:szCs w:val="28"/>
        </w:rPr>
        <w:t>данный пункт включается в договор в случае заключения договора с юридическим лицом</w:t>
      </w:r>
      <w:r w:rsidRPr="001E1010">
        <w:rPr>
          <w:sz w:val="28"/>
          <w:szCs w:val="28"/>
        </w:rPr>
        <w:t>).</w:t>
      </w:r>
    </w:p>
    <w:p w14:paraId="051D8BF1"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9.4. Отношения между Сторонами по настоящему Договору прекращаются по исполнении ими всех условий настоящего Договора.</w:t>
      </w:r>
    </w:p>
    <w:p w14:paraId="598E447D"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9.5. Изменения и дополнения к настоящему Договору считаются действительными, если они совершены в письменной форме и подписаны обеими Сторонами.</w:t>
      </w:r>
    </w:p>
    <w:p w14:paraId="41E64222" w14:textId="77777777" w:rsidR="00FB48B1" w:rsidRPr="001E1010" w:rsidRDefault="00FB48B1" w:rsidP="00FB48B1">
      <w:pPr>
        <w:pStyle w:val="ConsPlusNormal"/>
        <w:spacing w:line="360" w:lineRule="exact"/>
        <w:ind w:firstLine="567"/>
        <w:jc w:val="both"/>
        <w:rPr>
          <w:sz w:val="28"/>
          <w:szCs w:val="28"/>
        </w:rPr>
      </w:pPr>
      <w:r w:rsidRPr="001E1010">
        <w:rPr>
          <w:sz w:val="28"/>
          <w:szCs w:val="28"/>
        </w:rPr>
        <w:t>9.6. Настоящий Договор составлен в трех экземплярах, имеющих равную силу, по одному для каждой из Сторон и третий экземпляр - для хранения в органе по государственной регистрации прав на недвижимое имущество и сделок с ним.</w:t>
      </w:r>
    </w:p>
    <w:p w14:paraId="3983DA35" w14:textId="77777777" w:rsidR="00FB48B1" w:rsidRPr="001E1010" w:rsidRDefault="00FB48B1" w:rsidP="00FB48B1">
      <w:pPr>
        <w:autoSpaceDE w:val="0"/>
        <w:autoSpaceDN w:val="0"/>
        <w:adjustRightInd w:val="0"/>
        <w:spacing w:line="360" w:lineRule="exact"/>
        <w:jc w:val="center"/>
        <w:rPr>
          <w:rFonts w:ascii="Times New Roman" w:hAnsi="Times New Roman" w:cs="Times New Roman"/>
          <w:b/>
          <w:sz w:val="28"/>
          <w:szCs w:val="28"/>
        </w:rPr>
      </w:pPr>
      <w:r w:rsidRPr="001E1010">
        <w:rPr>
          <w:rFonts w:ascii="Times New Roman" w:hAnsi="Times New Roman" w:cs="Times New Roman"/>
          <w:b/>
          <w:sz w:val="28"/>
          <w:szCs w:val="28"/>
        </w:rPr>
        <w:t>10.</w:t>
      </w:r>
      <w:r w:rsidRPr="001E1010">
        <w:rPr>
          <w:rFonts w:ascii="Times New Roman" w:hAnsi="Times New Roman" w:cs="Times New Roman"/>
          <w:sz w:val="28"/>
          <w:szCs w:val="28"/>
        </w:rPr>
        <w:t xml:space="preserve"> </w:t>
      </w:r>
      <w:r w:rsidRPr="001E1010">
        <w:rPr>
          <w:rFonts w:ascii="Times New Roman" w:hAnsi="Times New Roman" w:cs="Times New Roman"/>
          <w:b/>
          <w:sz w:val="28"/>
          <w:szCs w:val="28"/>
        </w:rPr>
        <w:t>Адреса и банковские реквизиты Продавца и Покупателя:</w:t>
      </w:r>
    </w:p>
    <w:p w14:paraId="12570484" w14:textId="77777777" w:rsidR="00FB48B1" w:rsidRPr="001E1010" w:rsidRDefault="00FB48B1" w:rsidP="00FB48B1">
      <w:pPr>
        <w:autoSpaceDE w:val="0"/>
        <w:autoSpaceDN w:val="0"/>
        <w:adjustRightInd w:val="0"/>
        <w:spacing w:line="360" w:lineRule="exact"/>
        <w:jc w:val="center"/>
        <w:rPr>
          <w:rFonts w:ascii="Times New Roman" w:hAnsi="Times New Roman" w:cs="Times New Roman"/>
          <w:b/>
          <w:sz w:val="28"/>
          <w:szCs w:val="28"/>
        </w:rPr>
      </w:pPr>
    </w:p>
    <w:p w14:paraId="2F54E697" w14:textId="77777777" w:rsidR="00FB48B1" w:rsidRPr="001E1010" w:rsidRDefault="00FB48B1" w:rsidP="00FB48B1">
      <w:pPr>
        <w:spacing w:line="360" w:lineRule="exact"/>
        <w:jc w:val="both"/>
        <w:rPr>
          <w:rFonts w:ascii="Times New Roman" w:hAnsi="Times New Roman" w:cs="Times New Roman"/>
          <w:b/>
          <w:bCs/>
          <w:sz w:val="28"/>
          <w:szCs w:val="28"/>
        </w:rPr>
      </w:pPr>
      <w:r w:rsidRPr="001E1010">
        <w:rPr>
          <w:rFonts w:ascii="Times New Roman" w:hAnsi="Times New Roman" w:cs="Times New Roman"/>
          <w:b/>
          <w:sz w:val="28"/>
          <w:szCs w:val="28"/>
        </w:rPr>
        <w:lastRenderedPageBreak/>
        <w:t>Продавец:</w:t>
      </w:r>
      <w:r w:rsidRPr="001E1010">
        <w:rPr>
          <w:rFonts w:ascii="Times New Roman" w:hAnsi="Times New Roman" w:cs="Times New Roman"/>
          <w:b/>
          <w:bCs/>
          <w:sz w:val="28"/>
          <w:szCs w:val="28"/>
        </w:rPr>
        <w:t xml:space="preserve">                                                    Покупатель</w:t>
      </w:r>
      <w:r w:rsidRPr="001E1010">
        <w:rPr>
          <w:rStyle w:val="af1"/>
          <w:rFonts w:ascii="Times New Roman" w:eastAsia="Times New Roman" w:hAnsi="Times New Roman"/>
          <w:sz w:val="28"/>
          <w:szCs w:val="28"/>
        </w:rPr>
        <w:footnoteReference w:id="5"/>
      </w:r>
      <w:r w:rsidRPr="001E1010">
        <w:rPr>
          <w:rFonts w:ascii="Times New Roman" w:hAnsi="Times New Roman" w:cs="Times New Roman"/>
          <w:b/>
          <w:bCs/>
          <w:sz w:val="28"/>
          <w:szCs w:val="28"/>
        </w:rPr>
        <w:t>:</w:t>
      </w:r>
    </w:p>
    <w:p w14:paraId="671EEFE4" w14:textId="77777777" w:rsidR="00FB48B1" w:rsidRPr="001E1010" w:rsidRDefault="00FB48B1" w:rsidP="00FB48B1">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Адрес места нахождения:</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 xml:space="preserve">Адрес места нахождения </w:t>
      </w:r>
    </w:p>
    <w:p w14:paraId="28E5F125" w14:textId="77777777" w:rsidR="00FB48B1" w:rsidRPr="001E1010" w:rsidRDefault="00FB48B1" w:rsidP="00FB48B1">
      <w:pPr>
        <w:pStyle w:val="ConsPlusNonformat"/>
        <w:ind w:left="4254" w:firstLine="709"/>
        <w:jc w:val="both"/>
        <w:rPr>
          <w:rFonts w:ascii="Times New Roman" w:hAnsi="Times New Roman" w:cs="Times New Roman"/>
          <w:sz w:val="28"/>
          <w:szCs w:val="28"/>
        </w:rPr>
      </w:pPr>
      <w:r w:rsidRPr="001E1010">
        <w:rPr>
          <w:rFonts w:ascii="Times New Roman" w:hAnsi="Times New Roman" w:cs="Times New Roman"/>
          <w:sz w:val="28"/>
          <w:szCs w:val="28"/>
        </w:rPr>
        <w:t>(места жительства):</w:t>
      </w:r>
    </w:p>
    <w:p w14:paraId="1860E0D3" w14:textId="77777777" w:rsidR="00FB48B1" w:rsidRPr="001E1010" w:rsidRDefault="00FB48B1" w:rsidP="00FB48B1">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ИНН</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proofErr w:type="spellStart"/>
      <w:r w:rsidRPr="001E1010">
        <w:rPr>
          <w:rFonts w:ascii="Times New Roman" w:hAnsi="Times New Roman" w:cs="Times New Roman"/>
          <w:sz w:val="28"/>
          <w:szCs w:val="28"/>
        </w:rPr>
        <w:t>ИНН</w:t>
      </w:r>
      <w:proofErr w:type="spellEnd"/>
      <w:r w:rsidRPr="001E1010">
        <w:rPr>
          <w:rFonts w:ascii="Times New Roman" w:hAnsi="Times New Roman" w:cs="Times New Roman"/>
          <w:sz w:val="28"/>
          <w:szCs w:val="28"/>
        </w:rPr>
        <w:t xml:space="preserve"> (паспортные данные</w:t>
      </w:r>
    </w:p>
    <w:p w14:paraId="579DC3F6" w14:textId="77777777" w:rsidR="00FB48B1" w:rsidRPr="001E1010" w:rsidRDefault="00FB48B1" w:rsidP="00FB48B1">
      <w:pPr>
        <w:pStyle w:val="ConsPlusNonformat"/>
        <w:ind w:left="4254" w:firstLine="709"/>
        <w:jc w:val="both"/>
        <w:rPr>
          <w:rFonts w:ascii="Times New Roman" w:hAnsi="Times New Roman" w:cs="Times New Roman"/>
          <w:sz w:val="28"/>
          <w:szCs w:val="28"/>
        </w:rPr>
      </w:pPr>
      <w:r w:rsidRPr="001E1010">
        <w:rPr>
          <w:rFonts w:ascii="Times New Roman" w:hAnsi="Times New Roman" w:cs="Times New Roman"/>
          <w:sz w:val="28"/>
          <w:szCs w:val="28"/>
        </w:rPr>
        <w:t>физического лица)</w:t>
      </w:r>
    </w:p>
    <w:p w14:paraId="5A738EE1" w14:textId="77777777" w:rsidR="00FB48B1" w:rsidRPr="001E1010" w:rsidRDefault="00FB48B1" w:rsidP="00FB48B1">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ОГРН</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proofErr w:type="spellStart"/>
      <w:r w:rsidRPr="001E1010">
        <w:rPr>
          <w:rFonts w:ascii="Times New Roman" w:hAnsi="Times New Roman" w:cs="Times New Roman"/>
          <w:sz w:val="28"/>
          <w:szCs w:val="28"/>
        </w:rPr>
        <w:t>ОГРН</w:t>
      </w:r>
      <w:proofErr w:type="spellEnd"/>
    </w:p>
    <w:p w14:paraId="1E3D37C4" w14:textId="77777777" w:rsidR="00FB48B1" w:rsidRPr="001E1010" w:rsidRDefault="00FB48B1" w:rsidP="00FB48B1">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Р/с:</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Р/с:</w:t>
      </w:r>
    </w:p>
    <w:p w14:paraId="2D910E81" w14:textId="77777777" w:rsidR="00FB48B1" w:rsidRPr="001E1010" w:rsidRDefault="00FB48B1" w:rsidP="00FB48B1">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Банк:</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Банк:</w:t>
      </w:r>
    </w:p>
    <w:p w14:paraId="30E63C76" w14:textId="77777777" w:rsidR="00FB48B1" w:rsidRPr="001E1010" w:rsidRDefault="00FB48B1" w:rsidP="00FB48B1">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Кор/счет:</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Кор/счет:</w:t>
      </w:r>
    </w:p>
    <w:p w14:paraId="0BAA4D4B" w14:textId="77777777" w:rsidR="00FB48B1" w:rsidRPr="001E1010" w:rsidRDefault="00FB48B1" w:rsidP="00FB48B1">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БИК</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proofErr w:type="spellStart"/>
      <w:r w:rsidRPr="001E1010">
        <w:rPr>
          <w:rFonts w:ascii="Times New Roman" w:hAnsi="Times New Roman" w:cs="Times New Roman"/>
          <w:sz w:val="28"/>
          <w:szCs w:val="28"/>
        </w:rPr>
        <w:t>БИК</w:t>
      </w:r>
      <w:proofErr w:type="spellEnd"/>
    </w:p>
    <w:p w14:paraId="1F63E23B" w14:textId="77777777" w:rsidR="00FB48B1" w:rsidRPr="001E1010" w:rsidRDefault="00FB48B1" w:rsidP="00FB48B1">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Тел./факс:</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Тел./факс:</w:t>
      </w:r>
    </w:p>
    <w:p w14:paraId="55EABCCF" w14:textId="77777777" w:rsidR="00FB48B1" w:rsidRPr="001E1010" w:rsidRDefault="00FB48B1" w:rsidP="00FB48B1">
      <w:pPr>
        <w:autoSpaceDE w:val="0"/>
        <w:autoSpaceDN w:val="0"/>
        <w:adjustRightInd w:val="0"/>
        <w:spacing w:after="0" w:line="360" w:lineRule="exact"/>
        <w:rPr>
          <w:rFonts w:ascii="Times New Roman" w:hAnsi="Times New Roman" w:cs="Times New Roman"/>
          <w:b/>
          <w:sz w:val="28"/>
          <w:szCs w:val="28"/>
        </w:rPr>
      </w:pPr>
    </w:p>
    <w:p w14:paraId="295A4710" w14:textId="77777777" w:rsidR="00FB48B1" w:rsidRPr="001E1010" w:rsidRDefault="00FB48B1" w:rsidP="00FB48B1">
      <w:pPr>
        <w:autoSpaceDE w:val="0"/>
        <w:autoSpaceDN w:val="0"/>
        <w:adjustRightInd w:val="0"/>
        <w:spacing w:after="0" w:line="360" w:lineRule="exact"/>
        <w:jc w:val="center"/>
        <w:rPr>
          <w:rFonts w:ascii="Times New Roman" w:hAnsi="Times New Roman" w:cs="Times New Roman"/>
          <w:b/>
          <w:sz w:val="28"/>
          <w:szCs w:val="28"/>
        </w:rPr>
      </w:pPr>
      <w:r w:rsidRPr="001E1010">
        <w:rPr>
          <w:rFonts w:ascii="Times New Roman" w:hAnsi="Times New Roman" w:cs="Times New Roman"/>
          <w:b/>
          <w:sz w:val="28"/>
          <w:szCs w:val="28"/>
        </w:rPr>
        <w:t>11. Подписи Сторон:</w:t>
      </w:r>
    </w:p>
    <w:p w14:paraId="0764FFF1" w14:textId="77777777" w:rsidR="00FB48B1" w:rsidRPr="001E1010" w:rsidRDefault="00FB48B1" w:rsidP="00FB48B1">
      <w:pPr>
        <w:autoSpaceDE w:val="0"/>
        <w:autoSpaceDN w:val="0"/>
        <w:adjustRightInd w:val="0"/>
        <w:spacing w:after="0" w:line="360" w:lineRule="exact"/>
        <w:jc w:val="center"/>
        <w:rPr>
          <w:rFonts w:ascii="Times New Roman" w:hAnsi="Times New Roman" w:cs="Times New Roman"/>
          <w:b/>
          <w:sz w:val="28"/>
          <w:szCs w:val="28"/>
        </w:rPr>
      </w:pPr>
    </w:p>
    <w:p w14:paraId="48BB6CD5" w14:textId="77777777" w:rsidR="00FB48B1" w:rsidRPr="001E1010" w:rsidRDefault="00FB48B1" w:rsidP="00FB48B1">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От Продавца:                                             От Покупателя:</w:t>
      </w:r>
    </w:p>
    <w:p w14:paraId="594B0EA1" w14:textId="77777777" w:rsidR="00FB48B1" w:rsidRPr="001E1010" w:rsidRDefault="00FB48B1" w:rsidP="00FB48B1">
      <w:pPr>
        <w:spacing w:line="360" w:lineRule="exact"/>
        <w:rPr>
          <w:rFonts w:ascii="Times New Roman" w:hAnsi="Times New Roman" w:cs="Times New Roman"/>
          <w:b/>
          <w:sz w:val="28"/>
          <w:szCs w:val="28"/>
        </w:rPr>
      </w:pPr>
    </w:p>
    <w:p w14:paraId="2F7D1BDE" w14:textId="77777777" w:rsidR="00FB48B1" w:rsidRPr="001E1010" w:rsidRDefault="00FB48B1" w:rsidP="00FB48B1">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 xml:space="preserve">____________  /____________ /                 ____________  /____________ / </w:t>
      </w:r>
    </w:p>
    <w:p w14:paraId="6DA2E445" w14:textId="77777777" w:rsidR="00FB48B1" w:rsidRPr="001E1010" w:rsidRDefault="00FB48B1" w:rsidP="00FB48B1">
      <w:pPr>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М.П. </w:t>
      </w:r>
      <w:r w:rsidRPr="001E101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E1010">
        <w:rPr>
          <w:rFonts w:ascii="Times New Roman" w:hAnsi="Times New Roman" w:cs="Times New Roman"/>
          <w:sz w:val="28"/>
          <w:szCs w:val="28"/>
        </w:rPr>
        <w:t xml:space="preserve">     М.П. </w:t>
      </w:r>
    </w:p>
    <w:p w14:paraId="1D1C15FE" w14:textId="77777777" w:rsidR="00FB48B1" w:rsidRPr="001E1010" w:rsidRDefault="00FB48B1" w:rsidP="00FB48B1">
      <w:pPr>
        <w:spacing w:line="360" w:lineRule="exact"/>
        <w:rPr>
          <w:rFonts w:ascii="Times New Roman" w:hAnsi="Times New Roman" w:cs="Times New Roman"/>
          <w:vanish/>
          <w:sz w:val="28"/>
          <w:szCs w:val="28"/>
        </w:rPr>
      </w:pPr>
    </w:p>
    <w:p w14:paraId="59846C8A" w14:textId="77777777" w:rsidR="00FB48B1" w:rsidRPr="001E1010" w:rsidRDefault="00FB48B1" w:rsidP="00FB48B1">
      <w:pPr>
        <w:autoSpaceDE w:val="0"/>
        <w:autoSpaceDN w:val="0"/>
        <w:adjustRightInd w:val="0"/>
        <w:spacing w:line="360" w:lineRule="exact"/>
        <w:rPr>
          <w:rFonts w:ascii="Times New Roman" w:hAnsi="Times New Roman" w:cs="Times New Roman"/>
          <w:sz w:val="28"/>
          <w:szCs w:val="28"/>
        </w:rPr>
      </w:pPr>
    </w:p>
    <w:p w14:paraId="4844DDF9" w14:textId="23305720"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108B3B39" w14:textId="7277E78C"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7CFAE16A" w14:textId="6AAF8C51"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6BA6F0A4" w14:textId="6D24AAE7"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32BD60A5" w14:textId="07785B7B"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2F5A1F54" w14:textId="6D8DBC46"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717CC61C" w14:textId="30BA20F4"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6F8F0FA6" w14:textId="0A7DFC4D"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1E44D18B" w14:textId="19B64406" w:rsidR="00FB48B1" w:rsidRDefault="00FB48B1" w:rsidP="00FB48B1">
      <w:pPr>
        <w:autoSpaceDE w:val="0"/>
        <w:autoSpaceDN w:val="0"/>
        <w:adjustRightInd w:val="0"/>
        <w:spacing w:line="360" w:lineRule="exact"/>
        <w:jc w:val="center"/>
        <w:rPr>
          <w:rFonts w:ascii="Times New Roman" w:hAnsi="Times New Roman" w:cs="Times New Roman"/>
          <w:sz w:val="28"/>
          <w:szCs w:val="28"/>
        </w:rPr>
      </w:pPr>
    </w:p>
    <w:p w14:paraId="005C675C" w14:textId="77777777" w:rsidR="00FB48B1" w:rsidRPr="001E1010" w:rsidRDefault="00FB48B1" w:rsidP="00FB48B1">
      <w:pPr>
        <w:autoSpaceDE w:val="0"/>
        <w:autoSpaceDN w:val="0"/>
        <w:adjustRightInd w:val="0"/>
        <w:spacing w:line="360" w:lineRule="exact"/>
        <w:jc w:val="center"/>
        <w:rPr>
          <w:rFonts w:ascii="Times New Roman" w:hAnsi="Times New Roman" w:cs="Times New Roman"/>
          <w:sz w:val="28"/>
          <w:szCs w:val="28"/>
        </w:rPr>
      </w:pPr>
    </w:p>
    <w:p w14:paraId="15046C41" w14:textId="77777777" w:rsidR="00FB48B1" w:rsidRPr="001E1010" w:rsidRDefault="00FB48B1" w:rsidP="00FB48B1">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lastRenderedPageBreak/>
        <w:t>Приложение</w:t>
      </w:r>
    </w:p>
    <w:p w14:paraId="65B9C870" w14:textId="77777777" w:rsidR="00FB48B1" w:rsidRPr="001E1010" w:rsidRDefault="00FB48B1" w:rsidP="00FB48B1">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t xml:space="preserve">к Договору купли-продажи имущества, </w:t>
      </w:r>
    </w:p>
    <w:p w14:paraId="234B4DD3" w14:textId="77777777" w:rsidR="00FB48B1" w:rsidRPr="001E1010" w:rsidRDefault="00FB48B1" w:rsidP="00FB48B1">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t>находящегося в собственности АО «ЖТК»,</w:t>
      </w:r>
    </w:p>
    <w:p w14:paraId="1AF56907" w14:textId="77777777" w:rsidR="00FB48B1" w:rsidRPr="001E1010" w:rsidRDefault="00FB48B1" w:rsidP="00FB48B1">
      <w:pPr>
        <w:autoSpaceDE w:val="0"/>
        <w:autoSpaceDN w:val="0"/>
        <w:adjustRightInd w:val="0"/>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                                                                    от «___»_________г. №____________</w:t>
      </w:r>
    </w:p>
    <w:p w14:paraId="53CAEF0F" w14:textId="77777777" w:rsidR="00FB48B1" w:rsidRPr="001E1010" w:rsidRDefault="00FB48B1" w:rsidP="00FB48B1">
      <w:pPr>
        <w:autoSpaceDE w:val="0"/>
        <w:autoSpaceDN w:val="0"/>
        <w:adjustRightInd w:val="0"/>
        <w:spacing w:line="360" w:lineRule="exact"/>
        <w:rPr>
          <w:rFonts w:ascii="Times New Roman" w:hAnsi="Times New Roman" w:cs="Times New Roman"/>
          <w:sz w:val="28"/>
          <w:szCs w:val="28"/>
        </w:rPr>
      </w:pPr>
    </w:p>
    <w:p w14:paraId="2B41F129" w14:textId="77777777" w:rsidR="00FB48B1" w:rsidRPr="001E1010" w:rsidRDefault="00FB48B1" w:rsidP="00FB48B1">
      <w:pPr>
        <w:autoSpaceDE w:val="0"/>
        <w:autoSpaceDN w:val="0"/>
        <w:adjustRightInd w:val="0"/>
        <w:spacing w:line="360" w:lineRule="exact"/>
        <w:jc w:val="center"/>
        <w:rPr>
          <w:rFonts w:ascii="Times New Roman" w:hAnsi="Times New Roman" w:cs="Times New Roman"/>
          <w:sz w:val="28"/>
          <w:szCs w:val="28"/>
        </w:rPr>
      </w:pPr>
    </w:p>
    <w:p w14:paraId="1BCD7C27" w14:textId="77777777" w:rsidR="00FB48B1" w:rsidRPr="001E1010" w:rsidRDefault="00FB48B1" w:rsidP="00FB48B1">
      <w:pPr>
        <w:autoSpaceDE w:val="0"/>
        <w:autoSpaceDN w:val="0"/>
        <w:adjustRightInd w:val="0"/>
        <w:spacing w:after="0" w:line="360" w:lineRule="exact"/>
        <w:jc w:val="center"/>
        <w:rPr>
          <w:rFonts w:ascii="Times New Roman" w:hAnsi="Times New Roman" w:cs="Times New Roman"/>
          <w:sz w:val="28"/>
          <w:szCs w:val="28"/>
        </w:rPr>
      </w:pPr>
      <w:r w:rsidRPr="001E1010">
        <w:rPr>
          <w:rFonts w:ascii="Times New Roman" w:hAnsi="Times New Roman" w:cs="Times New Roman"/>
          <w:sz w:val="28"/>
          <w:szCs w:val="28"/>
        </w:rPr>
        <w:t>Перечень</w:t>
      </w:r>
    </w:p>
    <w:p w14:paraId="352097DF" w14:textId="77777777" w:rsidR="00FB48B1" w:rsidRPr="001E1010" w:rsidRDefault="00FB48B1" w:rsidP="00FB48B1">
      <w:pPr>
        <w:autoSpaceDE w:val="0"/>
        <w:autoSpaceDN w:val="0"/>
        <w:adjustRightInd w:val="0"/>
        <w:spacing w:after="0" w:line="360" w:lineRule="exact"/>
        <w:jc w:val="center"/>
        <w:rPr>
          <w:rFonts w:ascii="Times New Roman" w:hAnsi="Times New Roman" w:cs="Times New Roman"/>
          <w:sz w:val="28"/>
          <w:szCs w:val="28"/>
        </w:rPr>
      </w:pPr>
      <w:r w:rsidRPr="001E1010">
        <w:rPr>
          <w:rFonts w:ascii="Times New Roman" w:hAnsi="Times New Roman" w:cs="Times New Roman"/>
          <w:sz w:val="28"/>
          <w:szCs w:val="28"/>
        </w:rPr>
        <w:t>движимого имущества</w:t>
      </w:r>
    </w:p>
    <w:p w14:paraId="3E6F063A"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tbl>
      <w:tblPr>
        <w:tblStyle w:val="af6"/>
        <w:tblW w:w="0" w:type="auto"/>
        <w:tblLook w:val="04A0" w:firstRow="1" w:lastRow="0" w:firstColumn="1" w:lastColumn="0" w:noHBand="0" w:noVBand="1"/>
      </w:tblPr>
      <w:tblGrid>
        <w:gridCol w:w="1385"/>
        <w:gridCol w:w="1965"/>
        <w:gridCol w:w="1849"/>
        <w:gridCol w:w="2026"/>
        <w:gridCol w:w="1984"/>
      </w:tblGrid>
      <w:tr w:rsidR="00FB48B1" w:rsidRPr="001E1010" w14:paraId="651A6F94" w14:textId="77777777" w:rsidTr="0039407A">
        <w:tc>
          <w:tcPr>
            <w:tcW w:w="1385" w:type="dxa"/>
          </w:tcPr>
          <w:p w14:paraId="444EAC19"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proofErr w:type="spellStart"/>
            <w:r w:rsidRPr="001E1010">
              <w:rPr>
                <w:rFonts w:ascii="Times New Roman" w:hAnsi="Times New Roman" w:cs="Times New Roman"/>
                <w:sz w:val="28"/>
                <w:szCs w:val="28"/>
              </w:rPr>
              <w:t>No</w:t>
            </w:r>
            <w:proofErr w:type="spellEnd"/>
            <w:r w:rsidRPr="001E1010">
              <w:rPr>
                <w:rFonts w:ascii="Times New Roman" w:hAnsi="Times New Roman" w:cs="Times New Roman"/>
                <w:sz w:val="28"/>
                <w:szCs w:val="28"/>
              </w:rPr>
              <w:t xml:space="preserve"> п/п</w:t>
            </w:r>
          </w:p>
        </w:tc>
        <w:tc>
          <w:tcPr>
            <w:tcW w:w="1965" w:type="dxa"/>
          </w:tcPr>
          <w:p w14:paraId="192D0A6F"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Наименование движимого имущества</w:t>
            </w:r>
          </w:p>
        </w:tc>
        <w:tc>
          <w:tcPr>
            <w:tcW w:w="1849" w:type="dxa"/>
          </w:tcPr>
          <w:p w14:paraId="6FF60582"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Инвентарный номер</w:t>
            </w:r>
          </w:p>
        </w:tc>
        <w:tc>
          <w:tcPr>
            <w:tcW w:w="2026" w:type="dxa"/>
          </w:tcPr>
          <w:p w14:paraId="4C3E4D7A"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Цена за единицу, руб. без учета НДС</w:t>
            </w:r>
          </w:p>
        </w:tc>
        <w:tc>
          <w:tcPr>
            <w:tcW w:w="1984" w:type="dxa"/>
          </w:tcPr>
          <w:p w14:paraId="0D2F27E7"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Цена за единицу, руб. с учетом НДС</w:t>
            </w:r>
          </w:p>
        </w:tc>
      </w:tr>
      <w:tr w:rsidR="00FB48B1" w:rsidRPr="001E1010" w14:paraId="7617E3B2" w14:textId="77777777" w:rsidTr="0039407A">
        <w:tc>
          <w:tcPr>
            <w:tcW w:w="1385" w:type="dxa"/>
          </w:tcPr>
          <w:p w14:paraId="4237767A"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1</w:t>
            </w:r>
          </w:p>
        </w:tc>
        <w:tc>
          <w:tcPr>
            <w:tcW w:w="1965" w:type="dxa"/>
          </w:tcPr>
          <w:p w14:paraId="64C90DDF"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2</w:t>
            </w:r>
          </w:p>
        </w:tc>
        <w:tc>
          <w:tcPr>
            <w:tcW w:w="1849" w:type="dxa"/>
          </w:tcPr>
          <w:p w14:paraId="1025FEE7"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3</w:t>
            </w:r>
          </w:p>
        </w:tc>
        <w:tc>
          <w:tcPr>
            <w:tcW w:w="2026" w:type="dxa"/>
          </w:tcPr>
          <w:p w14:paraId="1CB0A40F"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4</w:t>
            </w:r>
          </w:p>
        </w:tc>
        <w:tc>
          <w:tcPr>
            <w:tcW w:w="1984" w:type="dxa"/>
          </w:tcPr>
          <w:p w14:paraId="3F929982" w14:textId="77777777" w:rsidR="00FB48B1" w:rsidRPr="001E1010" w:rsidRDefault="00FB48B1" w:rsidP="0039407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5</w:t>
            </w:r>
          </w:p>
        </w:tc>
      </w:tr>
      <w:tr w:rsidR="00FB48B1" w:rsidRPr="001E1010" w14:paraId="71EB9E04" w14:textId="77777777" w:rsidTr="0039407A">
        <w:tc>
          <w:tcPr>
            <w:tcW w:w="1385" w:type="dxa"/>
          </w:tcPr>
          <w:p w14:paraId="0D870AD8"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1</w:t>
            </w:r>
          </w:p>
        </w:tc>
        <w:tc>
          <w:tcPr>
            <w:tcW w:w="1965" w:type="dxa"/>
          </w:tcPr>
          <w:p w14:paraId="10B7B898"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1849" w:type="dxa"/>
          </w:tcPr>
          <w:p w14:paraId="73315491"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2026" w:type="dxa"/>
          </w:tcPr>
          <w:p w14:paraId="4686251A"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1984" w:type="dxa"/>
          </w:tcPr>
          <w:p w14:paraId="234A3BFA"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r>
      <w:tr w:rsidR="00FB48B1" w:rsidRPr="001E1010" w14:paraId="40E7320C" w14:textId="77777777" w:rsidTr="0039407A">
        <w:tc>
          <w:tcPr>
            <w:tcW w:w="1385" w:type="dxa"/>
          </w:tcPr>
          <w:p w14:paraId="7719E221"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2</w:t>
            </w:r>
          </w:p>
        </w:tc>
        <w:tc>
          <w:tcPr>
            <w:tcW w:w="1965" w:type="dxa"/>
          </w:tcPr>
          <w:p w14:paraId="370514BC"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1849" w:type="dxa"/>
          </w:tcPr>
          <w:p w14:paraId="58F936CE"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2026" w:type="dxa"/>
          </w:tcPr>
          <w:p w14:paraId="6BB853C0"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1984" w:type="dxa"/>
          </w:tcPr>
          <w:p w14:paraId="1971E191"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r>
      <w:tr w:rsidR="00FB48B1" w:rsidRPr="001E1010" w14:paraId="2F67EB6B" w14:textId="77777777" w:rsidTr="0039407A">
        <w:tc>
          <w:tcPr>
            <w:tcW w:w="1385" w:type="dxa"/>
          </w:tcPr>
          <w:p w14:paraId="0077BCF2"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w:t>
            </w:r>
          </w:p>
        </w:tc>
        <w:tc>
          <w:tcPr>
            <w:tcW w:w="1965" w:type="dxa"/>
          </w:tcPr>
          <w:p w14:paraId="0C984770"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1849" w:type="dxa"/>
          </w:tcPr>
          <w:p w14:paraId="48F95E04"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2026" w:type="dxa"/>
          </w:tcPr>
          <w:p w14:paraId="2198ABFD"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c>
          <w:tcPr>
            <w:tcW w:w="1984" w:type="dxa"/>
          </w:tcPr>
          <w:p w14:paraId="790AD3AF" w14:textId="77777777" w:rsidR="00FB48B1" w:rsidRPr="001E1010" w:rsidRDefault="00FB48B1" w:rsidP="0039407A">
            <w:pPr>
              <w:autoSpaceDE w:val="0"/>
              <w:autoSpaceDN w:val="0"/>
              <w:adjustRightInd w:val="0"/>
              <w:spacing w:line="360" w:lineRule="exact"/>
              <w:jc w:val="both"/>
              <w:rPr>
                <w:rFonts w:ascii="Times New Roman" w:hAnsi="Times New Roman" w:cs="Times New Roman"/>
                <w:sz w:val="28"/>
                <w:szCs w:val="28"/>
              </w:rPr>
            </w:pPr>
          </w:p>
        </w:tc>
      </w:tr>
    </w:tbl>
    <w:p w14:paraId="40BF31AD"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p w14:paraId="01E19078"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p w14:paraId="456FFE2C"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p w14:paraId="7476A8C3"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p w14:paraId="07353C53" w14:textId="77777777" w:rsidR="00FB48B1" w:rsidRPr="001E1010" w:rsidRDefault="00FB48B1" w:rsidP="00FB48B1">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От Продавца:                                                       От Покупателя:</w:t>
      </w:r>
    </w:p>
    <w:p w14:paraId="2057FCD1" w14:textId="77777777" w:rsidR="00FB48B1" w:rsidRPr="001E1010" w:rsidRDefault="00FB48B1" w:rsidP="00FB48B1">
      <w:pPr>
        <w:spacing w:line="360" w:lineRule="exact"/>
        <w:rPr>
          <w:rFonts w:ascii="Times New Roman" w:hAnsi="Times New Roman" w:cs="Times New Roman"/>
          <w:b/>
          <w:sz w:val="28"/>
          <w:szCs w:val="28"/>
        </w:rPr>
      </w:pPr>
    </w:p>
    <w:p w14:paraId="6A8AAE66" w14:textId="77777777" w:rsidR="00FB48B1" w:rsidRPr="001E1010" w:rsidRDefault="00FB48B1" w:rsidP="00FB48B1">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 xml:space="preserve">____________  /____________ /                           ____________  /____________ / </w:t>
      </w:r>
    </w:p>
    <w:p w14:paraId="65515C0A" w14:textId="77777777" w:rsidR="00FB48B1" w:rsidRPr="001E1010" w:rsidRDefault="00FB48B1" w:rsidP="00FB48B1">
      <w:pPr>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М.П.                                                                       М.П. </w:t>
      </w:r>
    </w:p>
    <w:p w14:paraId="7D44D56E"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p w14:paraId="54BCC915"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p w14:paraId="697B08A9" w14:textId="77777777" w:rsidR="00FB48B1" w:rsidRPr="001E1010" w:rsidRDefault="00FB48B1" w:rsidP="00FB48B1">
      <w:pPr>
        <w:autoSpaceDE w:val="0"/>
        <w:autoSpaceDN w:val="0"/>
        <w:adjustRightInd w:val="0"/>
        <w:spacing w:line="360" w:lineRule="exact"/>
        <w:jc w:val="both"/>
        <w:rPr>
          <w:rFonts w:ascii="Times New Roman" w:hAnsi="Times New Roman" w:cs="Times New Roman"/>
          <w:sz w:val="28"/>
          <w:szCs w:val="28"/>
        </w:r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w:t>
            </w:r>
            <w:proofErr w:type="spellStart"/>
            <w:r w:rsidRPr="000A0E2C">
              <w:rPr>
                <w:sz w:val="28"/>
                <w:szCs w:val="28"/>
              </w:rPr>
              <w:t>ая</w:t>
            </w:r>
            <w:proofErr w:type="spellEnd"/>
            <w:r w:rsidRPr="000A0E2C">
              <w:rPr>
                <w:sz w:val="28"/>
                <w:szCs w:val="28"/>
              </w:rPr>
              <w:t>)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 xml:space="preserve">ул. </w:t>
            </w:r>
            <w:proofErr w:type="spellStart"/>
            <w:r w:rsidRPr="00E818D5">
              <w:rPr>
                <w:sz w:val="28"/>
              </w:rPr>
              <w:t>Новорязанская</w:t>
            </w:r>
            <w:proofErr w:type="spellEnd"/>
            <w:r w:rsidRPr="00E818D5">
              <w:rPr>
                <w:sz w:val="28"/>
              </w:rPr>
              <w:t>,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lastRenderedPageBreak/>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1BA40BBB"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1B347F" w:rsidRDefault="001B347F" w:rsidP="00275672">
      <w:pPr>
        <w:spacing w:after="0" w:line="240" w:lineRule="auto"/>
      </w:pPr>
      <w:r>
        <w:separator/>
      </w:r>
    </w:p>
  </w:endnote>
  <w:endnote w:type="continuationSeparator" w:id="0">
    <w:p w14:paraId="610F9F81" w14:textId="77777777" w:rsidR="001B347F" w:rsidRDefault="001B347F"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7DC3" w14:textId="77777777" w:rsidR="001B347F" w:rsidRDefault="001B347F">
    <w:pPr>
      <w:pStyle w:val="ConsPlusNormal"/>
      <w:rPr>
        <w:sz w:val="2"/>
        <w:szCs w:val="2"/>
      </w:rPr>
    </w:pPr>
  </w:p>
  <w:p w14:paraId="6C6D7BD4" w14:textId="77777777" w:rsidR="001B347F" w:rsidRDefault="001B347F">
    <w:pPr>
      <w:pStyle w:val="ConsPlusNormal"/>
      <w:rPr>
        <w:sz w:val="2"/>
        <w:szCs w:val="2"/>
      </w:rPr>
    </w:pPr>
  </w:p>
  <w:p w14:paraId="3F3453A0" w14:textId="77777777" w:rsidR="001B347F" w:rsidRDefault="001B347F">
    <w:pPr>
      <w:pStyle w:val="ConsPlusNormal"/>
      <w:rPr>
        <w:sz w:val="2"/>
        <w:szCs w:val="2"/>
      </w:rPr>
    </w:pPr>
  </w:p>
  <w:p w14:paraId="5578F245" w14:textId="77777777" w:rsidR="001B347F" w:rsidRDefault="001B347F">
    <w:pPr>
      <w:pStyle w:val="ConsPlusNormal"/>
      <w:rPr>
        <w:sz w:val="2"/>
        <w:szCs w:val="2"/>
      </w:rPr>
    </w:pPr>
  </w:p>
  <w:p w14:paraId="1BF33668" w14:textId="77777777" w:rsidR="001B347F" w:rsidRDefault="001B347F">
    <w:pPr>
      <w:pStyle w:val="ConsPlusNormal"/>
      <w:rPr>
        <w:sz w:val="2"/>
        <w:szCs w:val="2"/>
      </w:rPr>
    </w:pPr>
  </w:p>
  <w:p w14:paraId="5C7AF87D" w14:textId="77777777" w:rsidR="001B347F" w:rsidRDefault="001B347F">
    <w:pPr>
      <w:pStyle w:val="ConsPlusNormal"/>
      <w:rPr>
        <w:sz w:val="2"/>
        <w:szCs w:val="2"/>
      </w:rPr>
    </w:pPr>
  </w:p>
  <w:p w14:paraId="749BC2E7" w14:textId="77777777" w:rsidR="001B347F" w:rsidRDefault="001B347F">
    <w:pPr>
      <w:pStyle w:val="ConsPlusNormal"/>
      <w:rPr>
        <w:sz w:val="2"/>
        <w:szCs w:val="2"/>
      </w:rPr>
    </w:pPr>
  </w:p>
  <w:p w14:paraId="1690FC8D" w14:textId="77777777" w:rsidR="001B347F" w:rsidRDefault="001B347F">
    <w:pPr>
      <w:pStyle w:val="ConsPlusNormal"/>
      <w:rPr>
        <w:sz w:val="2"/>
        <w:szCs w:val="2"/>
      </w:rPr>
    </w:pPr>
  </w:p>
  <w:p w14:paraId="53355E99" w14:textId="77777777" w:rsidR="001B347F" w:rsidRDefault="001B347F">
    <w:pPr>
      <w:pStyle w:val="ConsPlusNormal"/>
      <w:rPr>
        <w:sz w:val="2"/>
        <w:szCs w:val="2"/>
      </w:rPr>
    </w:pPr>
  </w:p>
  <w:p w14:paraId="417B0852" w14:textId="77777777" w:rsidR="001B347F" w:rsidRDefault="001B347F">
    <w:pPr>
      <w:pStyle w:val="ConsPlusNormal"/>
      <w:rPr>
        <w:sz w:val="2"/>
        <w:szCs w:val="2"/>
      </w:rPr>
    </w:pPr>
  </w:p>
  <w:p w14:paraId="27FB0B7B" w14:textId="77777777" w:rsidR="001B347F" w:rsidRDefault="001B347F">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1B347F" w:rsidRDefault="001B347F">
    <w:pPr>
      <w:pStyle w:val="ConsPlusNormal"/>
      <w:rPr>
        <w:sz w:val="2"/>
        <w:szCs w:val="2"/>
      </w:rPr>
    </w:pPr>
  </w:p>
  <w:p w14:paraId="017002C5" w14:textId="77777777" w:rsidR="001B347F" w:rsidRDefault="001B347F">
    <w:pPr>
      <w:pStyle w:val="ConsPlusNormal"/>
      <w:rPr>
        <w:sz w:val="2"/>
        <w:szCs w:val="2"/>
      </w:rPr>
    </w:pPr>
  </w:p>
  <w:p w14:paraId="4126EDCC" w14:textId="77777777" w:rsidR="001B347F" w:rsidRDefault="001B347F">
    <w:pPr>
      <w:pStyle w:val="ConsPlusNormal"/>
      <w:rPr>
        <w:sz w:val="2"/>
        <w:szCs w:val="2"/>
      </w:rPr>
    </w:pPr>
  </w:p>
  <w:p w14:paraId="0D7D87BA" w14:textId="77777777" w:rsidR="001B347F" w:rsidRDefault="001B347F">
    <w:pPr>
      <w:pStyle w:val="ConsPlusNormal"/>
      <w:rPr>
        <w:sz w:val="2"/>
        <w:szCs w:val="2"/>
      </w:rPr>
    </w:pPr>
  </w:p>
  <w:p w14:paraId="23CC96A1" w14:textId="77777777" w:rsidR="001B347F" w:rsidRDefault="001B347F">
    <w:pPr>
      <w:pStyle w:val="ConsPlusNormal"/>
      <w:rPr>
        <w:sz w:val="2"/>
        <w:szCs w:val="2"/>
      </w:rPr>
    </w:pPr>
  </w:p>
  <w:p w14:paraId="7ABB70D5" w14:textId="77777777" w:rsidR="001B347F" w:rsidRDefault="001B347F">
    <w:pPr>
      <w:pStyle w:val="ConsPlusNormal"/>
      <w:rPr>
        <w:sz w:val="2"/>
        <w:szCs w:val="2"/>
      </w:rPr>
    </w:pPr>
  </w:p>
  <w:p w14:paraId="03E48D20" w14:textId="77777777" w:rsidR="001B347F" w:rsidRDefault="001B347F">
    <w:pPr>
      <w:pStyle w:val="ConsPlusNormal"/>
      <w:rPr>
        <w:sz w:val="2"/>
        <w:szCs w:val="2"/>
      </w:rPr>
    </w:pPr>
  </w:p>
  <w:p w14:paraId="7206ADE8" w14:textId="77777777" w:rsidR="001B347F" w:rsidRDefault="001B347F">
    <w:pPr>
      <w:pStyle w:val="ConsPlusNormal"/>
      <w:rPr>
        <w:sz w:val="2"/>
        <w:szCs w:val="2"/>
      </w:rPr>
    </w:pPr>
  </w:p>
  <w:p w14:paraId="054AA0B6" w14:textId="77777777" w:rsidR="001B347F" w:rsidRDefault="001B347F">
    <w:pPr>
      <w:pStyle w:val="ConsPlusNormal"/>
      <w:rPr>
        <w:sz w:val="2"/>
        <w:szCs w:val="2"/>
      </w:rPr>
    </w:pPr>
  </w:p>
  <w:p w14:paraId="1B040A4F" w14:textId="77777777" w:rsidR="001B347F" w:rsidRDefault="001B347F">
    <w:pPr>
      <w:pStyle w:val="ConsPlusNormal"/>
      <w:rPr>
        <w:sz w:val="2"/>
        <w:szCs w:val="2"/>
      </w:rPr>
    </w:pPr>
  </w:p>
  <w:p w14:paraId="050C4847" w14:textId="77777777" w:rsidR="001B347F" w:rsidRDefault="001B347F">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1B347F" w:rsidRDefault="001B347F">
    <w:pPr>
      <w:pStyle w:val="ConsPlusNormal"/>
      <w:rPr>
        <w:sz w:val="2"/>
        <w:szCs w:val="2"/>
      </w:rPr>
    </w:pPr>
  </w:p>
  <w:p w14:paraId="67366E40" w14:textId="77777777" w:rsidR="001B347F" w:rsidRDefault="001B347F">
    <w:pPr>
      <w:pStyle w:val="ConsPlusNormal"/>
      <w:rPr>
        <w:sz w:val="2"/>
        <w:szCs w:val="2"/>
      </w:rPr>
    </w:pPr>
  </w:p>
  <w:p w14:paraId="2E307900" w14:textId="77777777" w:rsidR="001B347F" w:rsidRDefault="001B347F">
    <w:pPr>
      <w:pStyle w:val="ConsPlusNormal"/>
      <w:rPr>
        <w:sz w:val="2"/>
        <w:szCs w:val="2"/>
      </w:rPr>
    </w:pPr>
  </w:p>
  <w:p w14:paraId="149EB01F" w14:textId="77777777" w:rsidR="001B347F" w:rsidRDefault="001B347F">
    <w:pPr>
      <w:pStyle w:val="ConsPlusNormal"/>
      <w:rPr>
        <w:sz w:val="2"/>
        <w:szCs w:val="2"/>
      </w:rPr>
    </w:pPr>
  </w:p>
  <w:p w14:paraId="26D754CE" w14:textId="77777777" w:rsidR="001B347F" w:rsidRDefault="001B347F">
    <w:pPr>
      <w:pStyle w:val="ConsPlusNormal"/>
      <w:rPr>
        <w:sz w:val="2"/>
        <w:szCs w:val="2"/>
      </w:rPr>
    </w:pPr>
  </w:p>
  <w:p w14:paraId="2DDD1783" w14:textId="77777777" w:rsidR="001B347F" w:rsidRDefault="001B347F">
    <w:pPr>
      <w:pStyle w:val="ConsPlusNormal"/>
      <w:rPr>
        <w:sz w:val="2"/>
        <w:szCs w:val="2"/>
      </w:rPr>
    </w:pPr>
  </w:p>
  <w:p w14:paraId="15DBCAAB" w14:textId="77777777" w:rsidR="001B347F" w:rsidRDefault="001B347F">
    <w:pPr>
      <w:pStyle w:val="ConsPlusNormal"/>
      <w:rPr>
        <w:sz w:val="2"/>
        <w:szCs w:val="2"/>
      </w:rPr>
    </w:pPr>
  </w:p>
  <w:p w14:paraId="2BFABFF0" w14:textId="77777777" w:rsidR="001B347F" w:rsidRDefault="001B347F">
    <w:pPr>
      <w:pStyle w:val="ConsPlusNormal"/>
      <w:rPr>
        <w:sz w:val="2"/>
        <w:szCs w:val="2"/>
      </w:rPr>
    </w:pPr>
  </w:p>
  <w:p w14:paraId="4DA22E68" w14:textId="77777777" w:rsidR="001B347F" w:rsidRDefault="001B347F">
    <w:pPr>
      <w:pStyle w:val="ConsPlusNormal"/>
      <w:rPr>
        <w:sz w:val="2"/>
        <w:szCs w:val="2"/>
      </w:rPr>
    </w:pPr>
  </w:p>
  <w:p w14:paraId="61DB2BEA" w14:textId="77777777" w:rsidR="001B347F" w:rsidRDefault="001B347F">
    <w:pPr>
      <w:pStyle w:val="ConsPlusNormal"/>
      <w:rPr>
        <w:sz w:val="2"/>
        <w:szCs w:val="2"/>
      </w:rPr>
    </w:pPr>
  </w:p>
  <w:p w14:paraId="30308B92" w14:textId="77777777" w:rsidR="001B347F" w:rsidRDefault="001B347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1B347F" w:rsidRDefault="001B347F" w:rsidP="00275672">
      <w:pPr>
        <w:spacing w:after="0" w:line="240" w:lineRule="auto"/>
      </w:pPr>
      <w:r>
        <w:separator/>
      </w:r>
    </w:p>
  </w:footnote>
  <w:footnote w:type="continuationSeparator" w:id="0">
    <w:p w14:paraId="7DD5D6E2" w14:textId="77777777" w:rsidR="001B347F" w:rsidRDefault="001B347F" w:rsidP="00275672">
      <w:pPr>
        <w:spacing w:after="0" w:line="240" w:lineRule="auto"/>
      </w:pPr>
      <w:r>
        <w:continuationSeparator/>
      </w:r>
    </w:p>
  </w:footnote>
  <w:footnote w:id="1">
    <w:p w14:paraId="23C5B845" w14:textId="77777777" w:rsidR="001B347F" w:rsidRPr="00682550" w:rsidRDefault="001B347F" w:rsidP="00275672">
      <w:pPr>
        <w:pStyle w:val="af"/>
        <w:ind w:firstLine="426"/>
        <w:jc w:val="both"/>
      </w:pPr>
      <w:r w:rsidRPr="0088553B">
        <w:rPr>
          <w:rStyle w:val="af1"/>
          <w:rFonts w:ascii="Times New Roman" w:hAnsi="Times New Roman" w:cs="Times New Roman"/>
          <w:b/>
          <w:bCs/>
          <w:color w:val="000000" w:themeColor="text1"/>
          <w:sz w:val="36"/>
          <w:szCs w:val="36"/>
        </w:rPr>
        <w:footnoteRef/>
      </w:r>
      <w:r w:rsidRPr="0088553B">
        <w:rPr>
          <w:rStyle w:val="af1"/>
          <w:rFonts w:ascii="Times New Roman" w:hAnsi="Times New Roman" w:cs="Times New Roman"/>
          <w:b/>
          <w:bCs/>
          <w:color w:val="000000" w:themeColor="text1"/>
          <w:sz w:val="36"/>
          <w:szCs w:val="36"/>
        </w:rPr>
        <w:t xml:space="preserve"> </w:t>
      </w:r>
      <w:r w:rsidRPr="00682550">
        <w:rPr>
          <w:rFonts w:ascii="Times New Roman" w:hAnsi="Times New Roman" w:cs="Times New Roman"/>
          <w:color w:val="000000" w:themeColor="text1"/>
          <w:sz w:val="24"/>
          <w:szCs w:val="24"/>
        </w:rPr>
        <w:t xml:space="preserve">При объявлении торгов публикуется по 1 файлу в форматах: MS </w:t>
      </w:r>
      <w:proofErr w:type="spellStart"/>
      <w:r w:rsidRPr="00682550">
        <w:rPr>
          <w:rFonts w:ascii="Times New Roman" w:hAnsi="Times New Roman" w:cs="Times New Roman"/>
          <w:color w:val="000000" w:themeColor="text1"/>
          <w:sz w:val="24"/>
          <w:szCs w:val="24"/>
        </w:rPr>
        <w:t>Word</w:t>
      </w:r>
      <w:proofErr w:type="spellEnd"/>
      <w:r w:rsidRPr="00682550">
        <w:rPr>
          <w:rFonts w:ascii="Times New Roman" w:hAnsi="Times New Roman" w:cs="Times New Roman"/>
          <w:color w:val="000000" w:themeColor="text1"/>
          <w:sz w:val="24"/>
          <w:szCs w:val="24"/>
        </w:rPr>
        <w:t xml:space="preserve"> (.</w:t>
      </w:r>
      <w:proofErr w:type="spellStart"/>
      <w:r w:rsidRPr="00682550">
        <w:rPr>
          <w:rFonts w:ascii="Times New Roman" w:hAnsi="Times New Roman" w:cs="Times New Roman"/>
          <w:color w:val="000000" w:themeColor="text1"/>
          <w:sz w:val="24"/>
          <w:szCs w:val="24"/>
        </w:rPr>
        <w:t>doc</w:t>
      </w:r>
      <w:proofErr w:type="spellEnd"/>
      <w:r w:rsidRPr="00682550">
        <w:rPr>
          <w:rFonts w:ascii="Times New Roman" w:hAnsi="Times New Roman" w:cs="Times New Roman"/>
          <w:color w:val="000000" w:themeColor="text1"/>
          <w:sz w:val="24"/>
          <w:szCs w:val="24"/>
          <w:lang w:val="en-US"/>
        </w:rPr>
        <w:t>x</w:t>
      </w:r>
      <w:r w:rsidRPr="00682550">
        <w:rPr>
          <w:rFonts w:ascii="Times New Roman" w:hAnsi="Times New Roman" w:cs="Times New Roman"/>
          <w:color w:val="000000" w:themeColor="text1"/>
          <w:sz w:val="24"/>
          <w:szCs w:val="24"/>
        </w:rPr>
        <w:t xml:space="preserve">) </w:t>
      </w:r>
      <w:r w:rsidRPr="0088553B">
        <w:rPr>
          <w:rFonts w:ascii="Times New Roman" w:hAnsi="Times New Roman" w:cs="Times New Roman"/>
          <w:color w:val="000000" w:themeColor="text1"/>
          <w:sz w:val="24"/>
          <w:szCs w:val="24"/>
        </w:rPr>
        <w:br/>
      </w:r>
      <w:r w:rsidRPr="00682550">
        <w:rPr>
          <w:rFonts w:ascii="Times New Roman" w:hAnsi="Times New Roman" w:cs="Times New Roman"/>
          <w:color w:val="000000" w:themeColor="text1"/>
          <w:sz w:val="24"/>
          <w:szCs w:val="24"/>
        </w:rPr>
        <w:t xml:space="preserve">и </w:t>
      </w:r>
      <w:proofErr w:type="spellStart"/>
      <w:r w:rsidRPr="00682550">
        <w:rPr>
          <w:rFonts w:ascii="Times New Roman" w:hAnsi="Times New Roman" w:cs="Times New Roman"/>
          <w:color w:val="000000" w:themeColor="text1"/>
          <w:sz w:val="24"/>
          <w:szCs w:val="24"/>
        </w:rPr>
        <w:t>Adobe</w:t>
      </w:r>
      <w:proofErr w:type="spellEnd"/>
      <w:r w:rsidRPr="00682550">
        <w:rPr>
          <w:rFonts w:ascii="Times New Roman" w:hAnsi="Times New Roman" w:cs="Times New Roman"/>
          <w:color w:val="000000" w:themeColor="text1"/>
          <w:sz w:val="24"/>
          <w:szCs w:val="24"/>
        </w:rPr>
        <w:t xml:space="preserve"> </w:t>
      </w:r>
      <w:proofErr w:type="spellStart"/>
      <w:r w:rsidRPr="00682550">
        <w:rPr>
          <w:rFonts w:ascii="Times New Roman" w:hAnsi="Times New Roman" w:cs="Times New Roman"/>
          <w:color w:val="000000" w:themeColor="text1"/>
          <w:sz w:val="24"/>
          <w:szCs w:val="24"/>
        </w:rPr>
        <w:t>Acrobat</w:t>
      </w:r>
      <w:proofErr w:type="spellEnd"/>
      <w:r w:rsidRPr="00682550">
        <w:rPr>
          <w:rFonts w:ascii="Times New Roman" w:hAnsi="Times New Roman" w:cs="Times New Roman"/>
          <w:color w:val="000000" w:themeColor="text1"/>
          <w:sz w:val="24"/>
          <w:szCs w:val="24"/>
        </w:rPr>
        <w:t xml:space="preserve"> (.p</w:t>
      </w:r>
      <w:r w:rsidRPr="00682550">
        <w:rPr>
          <w:rFonts w:ascii="Times New Roman" w:hAnsi="Times New Roman" w:cs="Times New Roman"/>
          <w:color w:val="000000" w:themeColor="text1"/>
          <w:sz w:val="24"/>
          <w:szCs w:val="24"/>
          <w:lang w:val="en-US"/>
        </w:rPr>
        <w:t>d</w:t>
      </w:r>
      <w:r w:rsidRPr="00682550">
        <w:rPr>
          <w:rFonts w:ascii="Times New Roman" w:hAnsi="Times New Roman" w:cs="Times New Roman"/>
          <w:color w:val="000000" w:themeColor="text1"/>
          <w:sz w:val="24"/>
          <w:szCs w:val="24"/>
        </w:rPr>
        <w:t>f).</w:t>
      </w:r>
    </w:p>
    <w:p w14:paraId="733AE77C" w14:textId="77777777" w:rsidR="001B347F" w:rsidRPr="0088553B" w:rsidRDefault="001B347F" w:rsidP="00275672">
      <w:pPr>
        <w:pStyle w:val="af"/>
      </w:pPr>
    </w:p>
  </w:footnote>
  <w:footnote w:id="2">
    <w:p w14:paraId="08AB9D4D" w14:textId="77777777" w:rsidR="001B347F" w:rsidRPr="003046D1" w:rsidRDefault="001B347F" w:rsidP="00FB48B1">
      <w:pPr>
        <w:pStyle w:val="ConsPlusNormal"/>
        <w:spacing w:line="360" w:lineRule="exact"/>
        <w:jc w:val="both"/>
        <w:rPr>
          <w:sz w:val="28"/>
          <w:szCs w:val="28"/>
        </w:rPr>
      </w:pPr>
      <w:r w:rsidRPr="00801ABE">
        <w:rPr>
          <w:rStyle w:val="af1"/>
        </w:rPr>
        <w:footnoteRef/>
      </w:r>
      <w:r w:rsidRPr="00801ABE">
        <w:t xml:space="preserve"> </w:t>
      </w:r>
      <w:r w:rsidRPr="0091618E">
        <w:rPr>
          <w:sz w:val="20"/>
        </w:rPr>
        <w:t xml:space="preserve">Данный </w:t>
      </w:r>
      <w:r>
        <w:rPr>
          <w:sz w:val="20"/>
        </w:rPr>
        <w:t>пункт</w:t>
      </w:r>
      <w:r w:rsidRPr="00801ABE">
        <w:rPr>
          <w:sz w:val="20"/>
        </w:rPr>
        <w:t xml:space="preserve"> включается в договор в случае передачи движимого имущества в собственность Покупателя</w:t>
      </w:r>
    </w:p>
  </w:footnote>
  <w:footnote w:id="3">
    <w:p w14:paraId="3ABE5955" w14:textId="77777777" w:rsidR="001B347F" w:rsidRDefault="001B347F" w:rsidP="00FB48B1">
      <w:pPr>
        <w:pStyle w:val="af"/>
        <w:jc w:val="both"/>
      </w:pPr>
      <w:r>
        <w:rPr>
          <w:rStyle w:val="af1"/>
        </w:rPr>
        <w:footnoteRef/>
      </w:r>
      <w:r>
        <w:t xml:space="preserve"> </w:t>
      </w:r>
      <w:r>
        <w:rPr>
          <w:rFonts w:ascii="Times New Roman" w:hAnsi="Times New Roman" w:cs="Times New Roman"/>
        </w:rPr>
        <w:t xml:space="preserve">В </w:t>
      </w:r>
      <w:r w:rsidRPr="00DA568E">
        <w:rPr>
          <w:rFonts w:ascii="Times New Roman" w:hAnsi="Times New Roman" w:cs="Times New Roman"/>
        </w:rPr>
        <w:t>Приложении</w:t>
      </w:r>
      <w:r>
        <w:rPr>
          <w:rFonts w:ascii="Times New Roman" w:hAnsi="Times New Roman" w:cs="Times New Roman"/>
        </w:rPr>
        <w:t xml:space="preserve"> </w:t>
      </w:r>
      <w:r w:rsidRPr="00DA568E">
        <w:rPr>
          <w:rFonts w:ascii="Times New Roman" w:hAnsi="Times New Roman" w:cs="Times New Roman"/>
          <w:b/>
          <w:u w:val="single"/>
        </w:rPr>
        <w:t>в обязательном порядке</w:t>
      </w:r>
      <w:r>
        <w:rPr>
          <w:rFonts w:ascii="Times New Roman" w:hAnsi="Times New Roman" w:cs="Times New Roman"/>
          <w:b/>
          <w:u w:val="single"/>
        </w:rPr>
        <w:t xml:space="preserve"> </w:t>
      </w:r>
      <w:r w:rsidRPr="00DA568E">
        <w:rPr>
          <w:rFonts w:ascii="Times New Roman" w:hAnsi="Times New Roman" w:cs="Times New Roman"/>
        </w:rPr>
        <w:t>должно</w:t>
      </w:r>
      <w:r>
        <w:rPr>
          <w:rFonts w:ascii="Times New Roman" w:hAnsi="Times New Roman" w:cs="Times New Roman"/>
        </w:rPr>
        <w:t xml:space="preserve"> быть указано</w:t>
      </w:r>
      <w:r w:rsidRPr="00DA568E">
        <w:rPr>
          <w:rFonts w:ascii="Times New Roman" w:hAnsi="Times New Roman" w:cs="Times New Roman"/>
        </w:rPr>
        <w:t xml:space="preserve"> находящееся на балансе АО «ЖТК» движимое имущество, которое в силу статьи 135 Гражданского кодекса Российской Федерации является принадлежностью Объекта(</w:t>
      </w:r>
      <w:proofErr w:type="spellStart"/>
      <w:r w:rsidRPr="00DA568E">
        <w:rPr>
          <w:rFonts w:ascii="Times New Roman" w:hAnsi="Times New Roman" w:cs="Times New Roman"/>
        </w:rPr>
        <w:t>ов</w:t>
      </w:r>
      <w:proofErr w:type="spellEnd"/>
      <w:r w:rsidRPr="00DA568E">
        <w:rPr>
          <w:rFonts w:ascii="Times New Roman" w:hAnsi="Times New Roman" w:cs="Times New Roman"/>
        </w:rPr>
        <w:t>) и(или) Участка</w:t>
      </w:r>
    </w:p>
  </w:footnote>
  <w:footnote w:id="4">
    <w:p w14:paraId="3375DADC" w14:textId="77777777" w:rsidR="001B347F" w:rsidRPr="00B120E2" w:rsidRDefault="001B347F" w:rsidP="00FB48B1">
      <w:pPr>
        <w:autoSpaceDE w:val="0"/>
        <w:autoSpaceDN w:val="0"/>
        <w:adjustRightInd w:val="0"/>
        <w:spacing w:line="360" w:lineRule="exact"/>
        <w:jc w:val="both"/>
        <w:rPr>
          <w:sz w:val="28"/>
          <w:szCs w:val="28"/>
        </w:rPr>
      </w:pPr>
      <w:r>
        <w:rPr>
          <w:rStyle w:val="af1"/>
        </w:rPr>
        <w:footnoteRef/>
      </w:r>
      <w:r>
        <w:t xml:space="preserve"> </w:t>
      </w:r>
      <w:r w:rsidRPr="00941E8B">
        <w:rPr>
          <w:sz w:val="20"/>
          <w:szCs w:val="20"/>
        </w:rPr>
        <w:t>Указываются каналы связи, предусмотренные в АО «ЖТК» для такого рода уведомлений.</w:t>
      </w:r>
    </w:p>
    <w:p w14:paraId="4B5A009D" w14:textId="77777777" w:rsidR="001B347F" w:rsidRDefault="001B347F" w:rsidP="00FB48B1">
      <w:pPr>
        <w:pStyle w:val="af"/>
      </w:pPr>
    </w:p>
  </w:footnote>
  <w:footnote w:id="5">
    <w:p w14:paraId="56D666F1" w14:textId="77777777" w:rsidR="001B347F" w:rsidRDefault="001B347F" w:rsidP="00FB48B1">
      <w:pPr>
        <w:pStyle w:val="af"/>
        <w:jc w:val="both"/>
      </w:pPr>
      <w:r>
        <w:rPr>
          <w:rStyle w:val="af1"/>
        </w:rPr>
        <w:footnoteRef/>
      </w:r>
      <w: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Покупателя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1B347F" w:rsidRDefault="001B347F">
        <w:pPr>
          <w:pStyle w:val="ab"/>
          <w:jc w:val="center"/>
          <w:rPr>
            <w:rFonts w:ascii="Times New Roman" w:hAnsi="Times New Roman" w:cs="Times New Roman"/>
            <w:sz w:val="28"/>
            <w:szCs w:val="28"/>
          </w:rPr>
        </w:pPr>
      </w:p>
      <w:p w14:paraId="1ABE306A" w14:textId="77777777" w:rsidR="001B347F" w:rsidRDefault="001B347F">
        <w:pPr>
          <w:pStyle w:val="ab"/>
          <w:jc w:val="center"/>
          <w:rPr>
            <w:rFonts w:ascii="Times New Roman" w:hAnsi="Times New Roman" w:cs="Times New Roman"/>
            <w:sz w:val="28"/>
            <w:szCs w:val="28"/>
          </w:rPr>
        </w:pPr>
      </w:p>
      <w:p w14:paraId="0D5403F7" w14:textId="30CDAF60" w:rsidR="001B347F" w:rsidRPr="006D40BF" w:rsidRDefault="001B347F">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10226C">
          <w:rPr>
            <w:rFonts w:ascii="Times New Roman" w:hAnsi="Times New Roman" w:cs="Times New Roman"/>
            <w:noProof/>
            <w:sz w:val="28"/>
            <w:szCs w:val="28"/>
          </w:rPr>
          <w:t>20</w:t>
        </w:r>
        <w:r w:rsidRPr="006D40BF">
          <w:rPr>
            <w:rFonts w:ascii="Times New Roman" w:hAnsi="Times New Roman" w:cs="Times New Roman"/>
            <w:sz w:val="28"/>
            <w:szCs w:val="28"/>
          </w:rPr>
          <w:fldChar w:fldCharType="end"/>
        </w:r>
      </w:p>
    </w:sdtContent>
  </w:sdt>
  <w:p w14:paraId="6B28C9B5" w14:textId="77777777" w:rsidR="001B347F" w:rsidRDefault="001B347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856426211"/>
      <w:docPartObj>
        <w:docPartGallery w:val="Page Numbers (Top of Page)"/>
        <w:docPartUnique/>
      </w:docPartObj>
    </w:sdtPr>
    <w:sdtEndPr/>
    <w:sdtContent>
      <w:p w14:paraId="198FC838" w14:textId="77777777" w:rsidR="001B347F" w:rsidRDefault="001B347F">
        <w:pPr>
          <w:pStyle w:val="ab"/>
          <w:jc w:val="center"/>
          <w:rPr>
            <w:rFonts w:ascii="Times New Roman" w:hAnsi="Times New Roman" w:cs="Times New Roman"/>
            <w:sz w:val="28"/>
            <w:szCs w:val="28"/>
          </w:rPr>
        </w:pPr>
      </w:p>
      <w:p w14:paraId="3C00C6DD" w14:textId="01DC1928" w:rsidR="001B347F" w:rsidRPr="00241942" w:rsidRDefault="001B347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0226C">
          <w:rPr>
            <w:rFonts w:ascii="Times New Roman" w:hAnsi="Times New Roman" w:cs="Times New Roman"/>
            <w:noProof/>
            <w:sz w:val="28"/>
            <w:szCs w:val="28"/>
          </w:rPr>
          <w:t>25</w:t>
        </w:r>
        <w:r w:rsidRPr="00241942">
          <w:rPr>
            <w:rFonts w:ascii="Times New Roman" w:hAnsi="Times New Roman" w:cs="Times New Roman"/>
            <w:sz w:val="28"/>
            <w:szCs w:val="28"/>
          </w:rPr>
          <w:fldChar w:fldCharType="end"/>
        </w:r>
      </w:p>
    </w:sdtContent>
  </w:sdt>
  <w:p w14:paraId="04D9E0CF" w14:textId="77777777" w:rsidR="001B347F" w:rsidRPr="00FA442F" w:rsidRDefault="001B347F"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1B347F" w:rsidRDefault="001B347F">
        <w:pPr>
          <w:pStyle w:val="ab"/>
          <w:jc w:val="center"/>
          <w:rPr>
            <w:rFonts w:ascii="Times New Roman" w:hAnsi="Times New Roman" w:cs="Times New Roman"/>
            <w:sz w:val="28"/>
            <w:szCs w:val="28"/>
          </w:rPr>
        </w:pPr>
      </w:p>
      <w:p w14:paraId="453416FD" w14:textId="485B6720" w:rsidR="001B347F" w:rsidRPr="00241942" w:rsidRDefault="001B347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0226C">
          <w:rPr>
            <w:rFonts w:ascii="Times New Roman" w:hAnsi="Times New Roman" w:cs="Times New Roman"/>
            <w:noProof/>
            <w:sz w:val="28"/>
            <w:szCs w:val="28"/>
          </w:rPr>
          <w:t>32</w:t>
        </w:r>
        <w:r w:rsidRPr="00241942">
          <w:rPr>
            <w:rFonts w:ascii="Times New Roman" w:hAnsi="Times New Roman" w:cs="Times New Roman"/>
            <w:sz w:val="28"/>
            <w:szCs w:val="28"/>
          </w:rPr>
          <w:fldChar w:fldCharType="end"/>
        </w:r>
      </w:p>
    </w:sdtContent>
  </w:sdt>
  <w:p w14:paraId="7A62CCFC" w14:textId="77777777" w:rsidR="001B347F" w:rsidRPr="00FA442F" w:rsidRDefault="001B347F"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1B347F" w:rsidRDefault="001B347F">
        <w:pPr>
          <w:pStyle w:val="ab"/>
          <w:jc w:val="center"/>
          <w:rPr>
            <w:rFonts w:ascii="Times New Roman" w:hAnsi="Times New Roman" w:cs="Times New Roman"/>
            <w:sz w:val="28"/>
            <w:szCs w:val="28"/>
          </w:rPr>
        </w:pPr>
      </w:p>
      <w:p w14:paraId="3DC16639" w14:textId="4D29E97C" w:rsidR="001B347F" w:rsidRPr="00241942" w:rsidRDefault="001B347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0226C">
          <w:rPr>
            <w:rFonts w:ascii="Times New Roman" w:hAnsi="Times New Roman" w:cs="Times New Roman"/>
            <w:noProof/>
            <w:sz w:val="28"/>
            <w:szCs w:val="28"/>
          </w:rPr>
          <w:t>44</w:t>
        </w:r>
        <w:r w:rsidRPr="00241942">
          <w:rPr>
            <w:rFonts w:ascii="Times New Roman" w:hAnsi="Times New Roman" w:cs="Times New Roman"/>
            <w:sz w:val="28"/>
            <w:szCs w:val="28"/>
          </w:rPr>
          <w:fldChar w:fldCharType="end"/>
        </w:r>
      </w:p>
    </w:sdtContent>
  </w:sdt>
  <w:p w14:paraId="3F7B808F" w14:textId="77777777" w:rsidR="001B347F" w:rsidRPr="00FA442F" w:rsidRDefault="001B347F"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22BFF"/>
    <w:rsid w:val="00040DC5"/>
    <w:rsid w:val="0008562C"/>
    <w:rsid w:val="000A1BAA"/>
    <w:rsid w:val="000A22B4"/>
    <w:rsid w:val="000F00C8"/>
    <w:rsid w:val="0010226C"/>
    <w:rsid w:val="001050AE"/>
    <w:rsid w:val="001439B8"/>
    <w:rsid w:val="00157F06"/>
    <w:rsid w:val="00176BA8"/>
    <w:rsid w:val="001B347F"/>
    <w:rsid w:val="001D7046"/>
    <w:rsid w:val="001D7EB6"/>
    <w:rsid w:val="00260B27"/>
    <w:rsid w:val="00275672"/>
    <w:rsid w:val="002854BC"/>
    <w:rsid w:val="00296264"/>
    <w:rsid w:val="002A7C2B"/>
    <w:rsid w:val="002D3CE1"/>
    <w:rsid w:val="002E3720"/>
    <w:rsid w:val="002E65C1"/>
    <w:rsid w:val="00350B20"/>
    <w:rsid w:val="0039407A"/>
    <w:rsid w:val="0049619A"/>
    <w:rsid w:val="004B6DB7"/>
    <w:rsid w:val="00503DAB"/>
    <w:rsid w:val="005B2970"/>
    <w:rsid w:val="005F0C84"/>
    <w:rsid w:val="00631BF2"/>
    <w:rsid w:val="0065103D"/>
    <w:rsid w:val="006759B0"/>
    <w:rsid w:val="006A4922"/>
    <w:rsid w:val="006B0455"/>
    <w:rsid w:val="00711C0C"/>
    <w:rsid w:val="007143BD"/>
    <w:rsid w:val="0072041A"/>
    <w:rsid w:val="00721D47"/>
    <w:rsid w:val="00725784"/>
    <w:rsid w:val="007C4C96"/>
    <w:rsid w:val="007D226E"/>
    <w:rsid w:val="00800165"/>
    <w:rsid w:val="008018B5"/>
    <w:rsid w:val="00812852"/>
    <w:rsid w:val="00843470"/>
    <w:rsid w:val="008943E4"/>
    <w:rsid w:val="008A0061"/>
    <w:rsid w:val="008C2B22"/>
    <w:rsid w:val="0091380E"/>
    <w:rsid w:val="00932FFD"/>
    <w:rsid w:val="00986C91"/>
    <w:rsid w:val="009B0CD7"/>
    <w:rsid w:val="009C24FC"/>
    <w:rsid w:val="009E6D40"/>
    <w:rsid w:val="00A651EE"/>
    <w:rsid w:val="00A93822"/>
    <w:rsid w:val="00AB4A96"/>
    <w:rsid w:val="00AE76AB"/>
    <w:rsid w:val="00B87BA1"/>
    <w:rsid w:val="00B90CB7"/>
    <w:rsid w:val="00B927B4"/>
    <w:rsid w:val="00BA0690"/>
    <w:rsid w:val="00BA5BDA"/>
    <w:rsid w:val="00BC540D"/>
    <w:rsid w:val="00CE7485"/>
    <w:rsid w:val="00D43801"/>
    <w:rsid w:val="00D8644E"/>
    <w:rsid w:val="00DB184D"/>
    <w:rsid w:val="00DF73E7"/>
    <w:rsid w:val="00E10B42"/>
    <w:rsid w:val="00E24516"/>
    <w:rsid w:val="00E417F9"/>
    <w:rsid w:val="00F15A2A"/>
    <w:rsid w:val="00F216FA"/>
    <w:rsid w:val="00F50F0B"/>
    <w:rsid w:val="00F5556C"/>
    <w:rsid w:val="00FB4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table" w:styleId="af6">
    <w:name w:val="Table Grid"/>
    <w:basedOn w:val="a1"/>
    <w:uiPriority w:val="39"/>
    <w:rsid w:val="00FB48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084">
      <w:bodyDiv w:val="1"/>
      <w:marLeft w:val="0"/>
      <w:marRight w:val="0"/>
      <w:marTop w:val="0"/>
      <w:marBottom w:val="0"/>
      <w:divBdr>
        <w:top w:val="none" w:sz="0" w:space="0" w:color="auto"/>
        <w:left w:val="none" w:sz="0" w:space="0" w:color="auto"/>
        <w:bottom w:val="none" w:sz="0" w:space="0" w:color="auto"/>
        <w:right w:val="none" w:sz="0" w:space="0" w:color="auto"/>
      </w:divBdr>
    </w:div>
    <w:div w:id="174922167">
      <w:bodyDiv w:val="1"/>
      <w:marLeft w:val="0"/>
      <w:marRight w:val="0"/>
      <w:marTop w:val="0"/>
      <w:marBottom w:val="0"/>
      <w:divBdr>
        <w:top w:val="none" w:sz="0" w:space="0" w:color="auto"/>
        <w:left w:val="none" w:sz="0" w:space="0" w:color="auto"/>
        <w:bottom w:val="none" w:sz="0" w:space="0" w:color="auto"/>
        <w:right w:val="none" w:sz="0" w:space="0" w:color="auto"/>
      </w:divBdr>
    </w:div>
    <w:div w:id="195969202">
      <w:bodyDiv w:val="1"/>
      <w:marLeft w:val="0"/>
      <w:marRight w:val="0"/>
      <w:marTop w:val="0"/>
      <w:marBottom w:val="0"/>
      <w:divBdr>
        <w:top w:val="none" w:sz="0" w:space="0" w:color="auto"/>
        <w:left w:val="none" w:sz="0" w:space="0" w:color="auto"/>
        <w:bottom w:val="none" w:sz="0" w:space="0" w:color="auto"/>
        <w:right w:val="none" w:sz="0" w:space="0" w:color="auto"/>
      </w:divBdr>
    </w:div>
    <w:div w:id="330986074">
      <w:bodyDiv w:val="1"/>
      <w:marLeft w:val="0"/>
      <w:marRight w:val="0"/>
      <w:marTop w:val="0"/>
      <w:marBottom w:val="0"/>
      <w:divBdr>
        <w:top w:val="none" w:sz="0" w:space="0" w:color="auto"/>
        <w:left w:val="none" w:sz="0" w:space="0" w:color="auto"/>
        <w:bottom w:val="none" w:sz="0" w:space="0" w:color="auto"/>
        <w:right w:val="none" w:sz="0" w:space="0" w:color="auto"/>
      </w:divBdr>
    </w:div>
    <w:div w:id="967324011">
      <w:bodyDiv w:val="1"/>
      <w:marLeft w:val="0"/>
      <w:marRight w:val="0"/>
      <w:marTop w:val="0"/>
      <w:marBottom w:val="0"/>
      <w:divBdr>
        <w:top w:val="none" w:sz="0" w:space="0" w:color="auto"/>
        <w:left w:val="none" w:sz="0" w:space="0" w:color="auto"/>
        <w:bottom w:val="none" w:sz="0" w:space="0" w:color="auto"/>
        <w:right w:val="none" w:sz="0" w:space="0" w:color="auto"/>
      </w:divBdr>
    </w:div>
    <w:div w:id="1072503521">
      <w:bodyDiv w:val="1"/>
      <w:marLeft w:val="0"/>
      <w:marRight w:val="0"/>
      <w:marTop w:val="0"/>
      <w:marBottom w:val="0"/>
      <w:divBdr>
        <w:top w:val="none" w:sz="0" w:space="0" w:color="auto"/>
        <w:left w:val="none" w:sz="0" w:space="0" w:color="auto"/>
        <w:bottom w:val="none" w:sz="0" w:space="0" w:color="auto"/>
        <w:right w:val="none" w:sz="0" w:space="0" w:color="auto"/>
      </w:divBdr>
    </w:div>
    <w:div w:id="1091512898">
      <w:bodyDiv w:val="1"/>
      <w:marLeft w:val="0"/>
      <w:marRight w:val="0"/>
      <w:marTop w:val="0"/>
      <w:marBottom w:val="0"/>
      <w:divBdr>
        <w:top w:val="none" w:sz="0" w:space="0" w:color="auto"/>
        <w:left w:val="none" w:sz="0" w:space="0" w:color="auto"/>
        <w:bottom w:val="none" w:sz="0" w:space="0" w:color="auto"/>
        <w:right w:val="none" w:sz="0" w:space="0" w:color="auto"/>
      </w:divBdr>
    </w:div>
    <w:div w:id="1520505634">
      <w:bodyDiv w:val="1"/>
      <w:marLeft w:val="0"/>
      <w:marRight w:val="0"/>
      <w:marTop w:val="0"/>
      <w:marBottom w:val="0"/>
      <w:divBdr>
        <w:top w:val="none" w:sz="0" w:space="0" w:color="auto"/>
        <w:left w:val="none" w:sz="0" w:space="0" w:color="auto"/>
        <w:bottom w:val="none" w:sz="0" w:space="0" w:color="auto"/>
        <w:right w:val="none" w:sz="0" w:space="0" w:color="auto"/>
      </w:divBdr>
    </w:div>
    <w:div w:id="1643123077">
      <w:bodyDiv w:val="1"/>
      <w:marLeft w:val="0"/>
      <w:marRight w:val="0"/>
      <w:marTop w:val="0"/>
      <w:marBottom w:val="0"/>
      <w:divBdr>
        <w:top w:val="none" w:sz="0" w:space="0" w:color="auto"/>
        <w:left w:val="none" w:sz="0" w:space="0" w:color="auto"/>
        <w:bottom w:val="none" w:sz="0" w:space="0" w:color="auto"/>
        <w:right w:val="none" w:sz="0" w:space="0" w:color="auto"/>
      </w:divBdr>
    </w:div>
    <w:div w:id="1676805167">
      <w:bodyDiv w:val="1"/>
      <w:marLeft w:val="0"/>
      <w:marRight w:val="0"/>
      <w:marTop w:val="0"/>
      <w:marBottom w:val="0"/>
      <w:divBdr>
        <w:top w:val="none" w:sz="0" w:space="0" w:color="auto"/>
        <w:left w:val="none" w:sz="0" w:space="0" w:color="auto"/>
        <w:bottom w:val="none" w:sz="0" w:space="0" w:color="auto"/>
        <w:right w:val="none" w:sz="0" w:space="0" w:color="auto"/>
      </w:divBdr>
    </w:div>
    <w:div w:id="1887907308">
      <w:bodyDiv w:val="1"/>
      <w:marLeft w:val="0"/>
      <w:marRight w:val="0"/>
      <w:marTop w:val="0"/>
      <w:marBottom w:val="0"/>
      <w:divBdr>
        <w:top w:val="none" w:sz="0" w:space="0" w:color="auto"/>
        <w:left w:val="none" w:sz="0" w:space="0" w:color="auto"/>
        <w:bottom w:val="none" w:sz="0" w:space="0" w:color="auto"/>
        <w:right w:val="none" w:sz="0" w:space="0" w:color="auto"/>
      </w:divBdr>
    </w:div>
    <w:div w:id="214061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rts-tender.ru/tariffs/platform-property-sales-tariff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44</Pages>
  <Words>12040</Words>
  <Characters>68630</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80509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22</cp:revision>
  <cp:lastPrinted>2026-02-02T06:20:00Z</cp:lastPrinted>
  <dcterms:created xsi:type="dcterms:W3CDTF">2026-01-13T11:52:00Z</dcterms:created>
  <dcterms:modified xsi:type="dcterms:W3CDTF">2026-02-02T09:18:00Z</dcterms:modified>
</cp:coreProperties>
</file>